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C80" w:rsidRPr="005E223A" w:rsidRDefault="005C7C80" w:rsidP="0073646A">
      <w:pPr>
        <w:spacing w:after="120"/>
        <w:rPr>
          <w:b/>
        </w:rPr>
      </w:pPr>
      <w:r w:rsidRPr="005E223A">
        <w:rPr>
          <w:b/>
        </w:rPr>
        <w:t>Tuesday, August 20</w:t>
      </w:r>
      <w:r w:rsidR="003E7345" w:rsidRPr="005E223A">
        <w:rPr>
          <w:b/>
        </w:rPr>
        <w:t xml:space="preserve"> (Science </w:t>
      </w:r>
      <w:r w:rsidR="008D6C12" w:rsidRPr="005E223A">
        <w:rPr>
          <w:b/>
        </w:rPr>
        <w:t>highlights &amp; plans</w:t>
      </w:r>
      <w:r w:rsidR="003E7345" w:rsidRPr="005E223A">
        <w:rPr>
          <w:b/>
        </w:rPr>
        <w:t>)</w:t>
      </w:r>
    </w:p>
    <w:p w:rsidR="003E7345" w:rsidRPr="00C17697" w:rsidRDefault="003E7345" w:rsidP="003E7345">
      <w:pPr>
        <w:rPr>
          <w:b/>
        </w:rPr>
      </w:pPr>
      <w:r w:rsidRPr="00C17697">
        <w:rPr>
          <w:b/>
        </w:rPr>
        <w:t>1200</w:t>
      </w:r>
      <w:r w:rsidRPr="00C17697">
        <w:rPr>
          <w:b/>
        </w:rPr>
        <w:tab/>
      </w:r>
      <w:r w:rsidR="00EE1DA9" w:rsidRPr="004F0DC0">
        <w:t>Working (c</w:t>
      </w:r>
      <w:r w:rsidR="00945277" w:rsidRPr="004F0DC0">
        <w:t>atered</w:t>
      </w:r>
      <w:r w:rsidR="00EE1DA9" w:rsidRPr="004F0DC0">
        <w:t>)</w:t>
      </w:r>
      <w:r w:rsidR="00945277" w:rsidRPr="004F0DC0">
        <w:t xml:space="preserve"> lunch</w:t>
      </w:r>
      <w:r w:rsidRPr="004F0DC0">
        <w:t xml:space="preserve"> </w:t>
      </w:r>
      <w:r w:rsidR="008D6C12" w:rsidRPr="004F0DC0">
        <w:t>– sandwiches</w:t>
      </w:r>
    </w:p>
    <w:p w:rsidR="003E7345" w:rsidRPr="004F0DC0" w:rsidRDefault="008D6C12" w:rsidP="003E7345">
      <w:r w:rsidRPr="00C17697">
        <w:rPr>
          <w:b/>
        </w:rPr>
        <w:t>12</w:t>
      </w:r>
      <w:r w:rsidR="00AD2001" w:rsidRPr="00C17697">
        <w:rPr>
          <w:b/>
        </w:rPr>
        <w:t>45</w:t>
      </w:r>
      <w:r w:rsidRPr="00C17697">
        <w:rPr>
          <w:b/>
        </w:rPr>
        <w:t xml:space="preserve"> </w:t>
      </w:r>
      <w:r w:rsidRPr="00C17697">
        <w:rPr>
          <w:b/>
        </w:rPr>
        <w:tab/>
      </w:r>
      <w:r w:rsidRPr="004F0DC0">
        <w:t>Update on national CZO program for next 5 years &amp; discussion</w:t>
      </w:r>
      <w:r w:rsidR="009D5C48" w:rsidRPr="004F0DC0">
        <w:t xml:space="preserve"> -- Roger</w:t>
      </w:r>
    </w:p>
    <w:p w:rsidR="008D6C12" w:rsidRPr="004F0DC0" w:rsidRDefault="00AD2001" w:rsidP="003E7345">
      <w:r w:rsidRPr="00C17697">
        <w:rPr>
          <w:b/>
        </w:rPr>
        <w:t>1315</w:t>
      </w:r>
      <w:r w:rsidR="008D6C12" w:rsidRPr="00C17697">
        <w:rPr>
          <w:b/>
        </w:rPr>
        <w:tab/>
      </w:r>
      <w:r w:rsidR="008D6C12" w:rsidRPr="004F0DC0">
        <w:t>Goals of meeting &amp; overall SSCZO directions for next 5 years</w:t>
      </w:r>
      <w:r w:rsidR="009D5C48" w:rsidRPr="004F0DC0">
        <w:t xml:space="preserve"> -- Roger</w:t>
      </w:r>
    </w:p>
    <w:p w:rsidR="00945277" w:rsidRPr="004F0DC0" w:rsidRDefault="00AD2001" w:rsidP="00945277">
      <w:pPr>
        <w:rPr>
          <w:rFonts w:eastAsiaTheme="minorEastAsia"/>
        </w:rPr>
      </w:pPr>
      <w:r w:rsidRPr="00C17697">
        <w:rPr>
          <w:rFonts w:eastAsiaTheme="minorEastAsia"/>
          <w:b/>
        </w:rPr>
        <w:t>1345</w:t>
      </w:r>
      <w:r w:rsidR="008D6C12" w:rsidRPr="00C17697">
        <w:rPr>
          <w:rFonts w:eastAsiaTheme="minorEastAsia"/>
          <w:b/>
        </w:rPr>
        <w:tab/>
      </w:r>
      <w:r w:rsidR="00966B08" w:rsidRPr="004F0DC0">
        <w:rPr>
          <w:rFonts w:eastAsiaTheme="minorEastAsia"/>
        </w:rPr>
        <w:t>S</w:t>
      </w:r>
      <w:r w:rsidR="008D6C12" w:rsidRPr="004F0DC0">
        <w:rPr>
          <w:rFonts w:eastAsiaTheme="minorEastAsia"/>
        </w:rPr>
        <w:t>cience highlights</w:t>
      </w:r>
      <w:r w:rsidR="00BE33F2" w:rsidRPr="004F0DC0">
        <w:rPr>
          <w:rFonts w:eastAsiaTheme="minorEastAsia"/>
        </w:rPr>
        <w:t>, ideas</w:t>
      </w:r>
      <w:r w:rsidR="008D6C12" w:rsidRPr="004F0DC0">
        <w:rPr>
          <w:rFonts w:eastAsiaTheme="minorEastAsia"/>
        </w:rPr>
        <w:t xml:space="preserve"> &amp; plans</w:t>
      </w:r>
      <w:r w:rsidR="00EE1DA9" w:rsidRPr="004F0DC0">
        <w:rPr>
          <w:rFonts w:eastAsiaTheme="minorEastAsia"/>
        </w:rPr>
        <w:t>;</w:t>
      </w:r>
      <w:r w:rsidR="00966B08" w:rsidRPr="004F0DC0">
        <w:rPr>
          <w:rFonts w:eastAsiaTheme="minorEastAsia"/>
        </w:rPr>
        <w:t xml:space="preserve"> each investigator/collaborator (3 min each </w:t>
      </w:r>
      <w:r w:rsidR="00EE1DA9" w:rsidRPr="004F0DC0">
        <w:rPr>
          <w:rFonts w:eastAsiaTheme="minorEastAsia"/>
        </w:rPr>
        <w:t>plus</w:t>
      </w:r>
      <w:r w:rsidR="00966B08" w:rsidRPr="004F0DC0">
        <w:rPr>
          <w:rFonts w:eastAsiaTheme="minorEastAsia"/>
        </w:rPr>
        <w:t xml:space="preserve"> questions)</w:t>
      </w:r>
    </w:p>
    <w:p w:rsidR="00966B08" w:rsidRPr="005E223A" w:rsidRDefault="00966B08" w:rsidP="00945277">
      <w:pPr>
        <w:rPr>
          <w:rFonts w:eastAsiaTheme="minorEastAsia"/>
          <w:i/>
        </w:rPr>
      </w:pPr>
      <w:r w:rsidRPr="005E223A">
        <w:rPr>
          <w:rFonts w:eastAsiaTheme="minorEastAsia"/>
        </w:rPr>
        <w:tab/>
      </w:r>
      <w:r w:rsidRPr="005E223A">
        <w:rPr>
          <w:rFonts w:eastAsiaTheme="minorEastAsia"/>
          <w:i/>
        </w:rPr>
        <w:t xml:space="preserve">Use 3 </w:t>
      </w:r>
      <w:proofErr w:type="spellStart"/>
      <w:r w:rsidRPr="005E223A">
        <w:rPr>
          <w:rFonts w:eastAsiaTheme="minorEastAsia"/>
          <w:i/>
        </w:rPr>
        <w:t>ppt</w:t>
      </w:r>
      <w:proofErr w:type="spellEnd"/>
      <w:r w:rsidRPr="005E223A">
        <w:rPr>
          <w:rFonts w:eastAsiaTheme="minorEastAsia"/>
          <w:i/>
        </w:rPr>
        <w:t xml:space="preserve"> slides: </w:t>
      </w:r>
      <w:proofErr w:type="spellStart"/>
      <w:r w:rsidRPr="005E223A">
        <w:rPr>
          <w:rFonts w:eastAsiaTheme="minorEastAsia"/>
          <w:i/>
        </w:rPr>
        <w:t>i</w:t>
      </w:r>
      <w:proofErr w:type="spellEnd"/>
      <w:r w:rsidRPr="005E223A">
        <w:rPr>
          <w:rFonts w:eastAsiaTheme="minorEastAsia"/>
          <w:i/>
        </w:rPr>
        <w:t>) prior aims/methods, ii) recent results/findings, iii) proposed aims/methods</w:t>
      </w:r>
    </w:p>
    <w:p w:rsidR="00B72342" w:rsidRPr="005E223A" w:rsidRDefault="00B72342" w:rsidP="0037505F">
      <w:pPr>
        <w:rPr>
          <w:rFonts w:eastAsiaTheme="minorEastAsia" w:cs="Times New Roman"/>
          <w:i/>
        </w:rPr>
      </w:pPr>
      <w:r w:rsidRPr="005E223A">
        <w:rPr>
          <w:rFonts w:eastAsiaTheme="minorEastAsia" w:cs="Times New Roman"/>
          <w:i/>
        </w:rPr>
        <w:tab/>
      </w:r>
    </w:p>
    <w:p w:rsidR="004342C9" w:rsidRPr="005E223A" w:rsidRDefault="004342C9" w:rsidP="004162EC">
      <w:pPr>
        <w:ind w:left="720" w:hanging="720"/>
        <w:rPr>
          <w:rFonts w:cs="Times New Roman"/>
          <w:shd w:val="clear" w:color="auto" w:fill="FFFFFF"/>
        </w:rPr>
      </w:pPr>
      <w:r w:rsidRPr="005E223A">
        <w:rPr>
          <w:rFonts w:cs="Times New Roman"/>
          <w:shd w:val="clear" w:color="auto" w:fill="FFFFFF"/>
        </w:rPr>
        <w:t xml:space="preserve">Roger Bales - </w:t>
      </w:r>
      <w:r w:rsidR="0094201E" w:rsidRPr="005E223A">
        <w:rPr>
          <w:rFonts w:cs="Times New Roman"/>
          <w:shd w:val="clear" w:color="auto" w:fill="FFFFFF"/>
        </w:rPr>
        <w:t>Water</w:t>
      </w:r>
      <w:r w:rsidR="000530E2">
        <w:rPr>
          <w:rFonts w:cs="Times New Roman"/>
          <w:shd w:val="clear" w:color="auto" w:fill="FFFFFF"/>
        </w:rPr>
        <w:t xml:space="preserve"> </w:t>
      </w:r>
      <w:r w:rsidR="009D5C48" w:rsidRPr="005E223A">
        <w:rPr>
          <w:rFonts w:cs="Times New Roman"/>
          <w:shd w:val="clear" w:color="auto" w:fill="FFFFFF"/>
        </w:rPr>
        <w:t>balance</w:t>
      </w:r>
      <w:r w:rsidR="00EE1DA9">
        <w:rPr>
          <w:rFonts w:cs="Times New Roman"/>
          <w:shd w:val="clear" w:color="auto" w:fill="FFFFFF"/>
        </w:rPr>
        <w:t>,</w:t>
      </w:r>
      <w:r w:rsidR="009D5C48" w:rsidRPr="005E223A">
        <w:rPr>
          <w:rFonts w:cs="Times New Roman"/>
          <w:shd w:val="clear" w:color="auto" w:fill="FFFFFF"/>
        </w:rPr>
        <w:t xml:space="preserve"> ET</w:t>
      </w:r>
    </w:p>
    <w:p w:rsidR="004162EC" w:rsidRPr="005E223A" w:rsidRDefault="00B72342" w:rsidP="004162EC">
      <w:pPr>
        <w:ind w:left="720" w:hanging="720"/>
        <w:rPr>
          <w:rFonts w:cs="Times New Roman"/>
          <w:shd w:val="clear" w:color="auto" w:fill="FFFFFF"/>
        </w:rPr>
      </w:pPr>
      <w:r w:rsidRPr="005E223A">
        <w:rPr>
          <w:rFonts w:cs="Times New Roman"/>
          <w:shd w:val="clear" w:color="auto" w:fill="FFFFFF"/>
        </w:rPr>
        <w:t>Ryan Lucas - Constraining groundwater an</w:t>
      </w:r>
      <w:r w:rsidR="0037505F" w:rsidRPr="005E223A">
        <w:rPr>
          <w:rFonts w:cs="Times New Roman"/>
          <w:shd w:val="clear" w:color="auto" w:fill="FFFFFF"/>
        </w:rPr>
        <w:t>d</w:t>
      </w:r>
      <w:r w:rsidRPr="005E223A">
        <w:rPr>
          <w:rFonts w:cs="Times New Roman"/>
          <w:shd w:val="clear" w:color="auto" w:fill="FFFFFF"/>
        </w:rPr>
        <w:t xml:space="preserve"> </w:t>
      </w:r>
      <w:r w:rsidR="00EE1DA9">
        <w:rPr>
          <w:rFonts w:cs="Times New Roman"/>
          <w:shd w:val="clear" w:color="auto" w:fill="FFFFFF"/>
        </w:rPr>
        <w:t>ET</w:t>
      </w:r>
      <w:r w:rsidRPr="005E223A">
        <w:rPr>
          <w:rFonts w:cs="Times New Roman"/>
          <w:shd w:val="clear" w:color="auto" w:fill="FFFFFF"/>
        </w:rPr>
        <w:t xml:space="preserve"> fluxes in montane meadow</w:t>
      </w:r>
      <w:r w:rsidR="004342C9" w:rsidRPr="005E223A">
        <w:rPr>
          <w:rFonts w:cs="Times New Roman"/>
          <w:shd w:val="clear" w:color="auto" w:fill="FFFFFF"/>
        </w:rPr>
        <w:t>s</w:t>
      </w:r>
    </w:p>
    <w:p w:rsidR="00160BEE" w:rsidRPr="005E223A" w:rsidRDefault="00160BEE" w:rsidP="00160BEE">
      <w:pPr>
        <w:ind w:left="720" w:hanging="720"/>
        <w:rPr>
          <w:rFonts w:eastAsiaTheme="minorEastAsia" w:cs="Times New Roman"/>
        </w:rPr>
      </w:pPr>
      <w:r w:rsidRPr="005E223A">
        <w:rPr>
          <w:rFonts w:eastAsiaTheme="minorEastAsia" w:cs="Times New Roman"/>
        </w:rPr>
        <w:t>Martha Conklin - Meadows across the Sierra</w:t>
      </w:r>
      <w:r w:rsidR="00EE1DA9">
        <w:rPr>
          <w:rFonts w:eastAsiaTheme="minorEastAsia" w:cs="Times New Roman"/>
        </w:rPr>
        <w:t>:</w:t>
      </w:r>
      <w:r w:rsidRPr="005E223A">
        <w:rPr>
          <w:rFonts w:eastAsiaTheme="minorEastAsia" w:cs="Times New Roman"/>
        </w:rPr>
        <w:t xml:space="preserve"> extending knowledge from the CZO</w:t>
      </w:r>
    </w:p>
    <w:p w:rsidR="00553736" w:rsidRPr="005E223A" w:rsidRDefault="00553736" w:rsidP="004162EC">
      <w:pPr>
        <w:ind w:left="720" w:hanging="720"/>
        <w:rPr>
          <w:rFonts w:cs="Times New Roman"/>
          <w:shd w:val="clear" w:color="auto" w:fill="FFFFFF"/>
        </w:rPr>
      </w:pPr>
      <w:r w:rsidRPr="005E223A">
        <w:rPr>
          <w:rFonts w:eastAsiaTheme="minorEastAsia" w:cs="Times New Roman"/>
        </w:rPr>
        <w:t>Anne Kelly - Climate controls on ecosystem structure and function</w:t>
      </w:r>
    </w:p>
    <w:p w:rsidR="00065507" w:rsidRPr="005E223A" w:rsidRDefault="00065507" w:rsidP="004162EC">
      <w:pPr>
        <w:ind w:left="720" w:hanging="720"/>
        <w:rPr>
          <w:rFonts w:eastAsiaTheme="minorEastAsia" w:cs="Times New Roman"/>
        </w:rPr>
      </w:pPr>
      <w:r w:rsidRPr="005E223A">
        <w:rPr>
          <w:rFonts w:eastAsiaTheme="minorEastAsia" w:cs="Times New Roman"/>
        </w:rPr>
        <w:t xml:space="preserve">Mike </w:t>
      </w:r>
      <w:proofErr w:type="spellStart"/>
      <w:r w:rsidRPr="005E223A">
        <w:rPr>
          <w:rFonts w:eastAsiaTheme="minorEastAsia" w:cs="Times New Roman"/>
        </w:rPr>
        <w:t>Goulden</w:t>
      </w:r>
      <w:proofErr w:type="spellEnd"/>
      <w:r w:rsidRPr="005E223A">
        <w:rPr>
          <w:rFonts w:eastAsiaTheme="minorEastAsia" w:cs="Times New Roman"/>
        </w:rPr>
        <w:t xml:space="preserve"> - Technical Documentation and User’s Guide to the Community Land Model’s Dynamic Global Vegetation Model </w:t>
      </w:r>
    </w:p>
    <w:p w:rsidR="0037505F" w:rsidRPr="005E223A" w:rsidRDefault="00A80553" w:rsidP="004162EC">
      <w:pPr>
        <w:ind w:left="720" w:hanging="720"/>
        <w:rPr>
          <w:rFonts w:eastAsiaTheme="minorEastAsia" w:cs="Times New Roman"/>
        </w:rPr>
      </w:pPr>
      <w:r w:rsidRPr="005E223A">
        <w:rPr>
          <w:rFonts w:eastAsiaTheme="minorEastAsia" w:cs="Times New Roman"/>
        </w:rPr>
        <w:t xml:space="preserve">Peter </w:t>
      </w:r>
      <w:proofErr w:type="spellStart"/>
      <w:r w:rsidRPr="005E223A">
        <w:rPr>
          <w:rFonts w:eastAsiaTheme="minorEastAsia" w:cs="Times New Roman"/>
        </w:rPr>
        <w:t>Hartsough</w:t>
      </w:r>
      <w:proofErr w:type="spellEnd"/>
      <w:r w:rsidRPr="005E223A">
        <w:rPr>
          <w:rFonts w:eastAsiaTheme="minorEastAsia" w:cs="Times New Roman"/>
        </w:rPr>
        <w:t xml:space="preserve"> - </w:t>
      </w:r>
      <w:r w:rsidRPr="005E223A">
        <w:rPr>
          <w:rFonts w:eastAsia="Times New Roman" w:cs="Times New Roman"/>
        </w:rPr>
        <w:t>Coupled Soil Tree Hydro-Dynamics</w:t>
      </w:r>
    </w:p>
    <w:p w:rsidR="001D1E14" w:rsidRPr="005E223A" w:rsidRDefault="0094201E" w:rsidP="004162EC">
      <w:pPr>
        <w:ind w:left="720" w:hanging="720"/>
        <w:rPr>
          <w:rFonts w:eastAsiaTheme="minorEastAsia" w:cs="Times New Roman"/>
        </w:rPr>
      </w:pPr>
      <w:r w:rsidRPr="005E223A">
        <w:rPr>
          <w:rFonts w:eastAsiaTheme="minorEastAsia" w:cs="Times New Roman"/>
        </w:rPr>
        <w:t xml:space="preserve">Toby </w:t>
      </w:r>
      <w:proofErr w:type="spellStart"/>
      <w:r w:rsidRPr="005E223A">
        <w:rPr>
          <w:rFonts w:eastAsiaTheme="minorEastAsia" w:cs="Times New Roman"/>
        </w:rPr>
        <w:t>O'Geen</w:t>
      </w:r>
      <w:proofErr w:type="spellEnd"/>
      <w:r w:rsidRPr="005E223A">
        <w:rPr>
          <w:rFonts w:eastAsiaTheme="minorEastAsia" w:cs="Times New Roman"/>
        </w:rPr>
        <w:t xml:space="preserve"> </w:t>
      </w:r>
      <w:r w:rsidR="00305671" w:rsidRPr="005E223A">
        <w:rPr>
          <w:rFonts w:eastAsiaTheme="minorEastAsia" w:cs="Times New Roman"/>
        </w:rPr>
        <w:t>-</w:t>
      </w:r>
      <w:r w:rsidR="00305671" w:rsidRPr="005E223A">
        <w:rPr>
          <w:rFonts w:ascii="Calibri" w:hAnsi="Calibri"/>
          <w:shd w:val="clear" w:color="auto" w:fill="FFFFFF"/>
        </w:rPr>
        <w:t xml:space="preserve"> </w:t>
      </w:r>
      <w:r w:rsidR="00305671" w:rsidRPr="005E223A">
        <w:rPr>
          <w:rFonts w:eastAsiaTheme="minorEastAsia" w:cs="Times New Roman"/>
        </w:rPr>
        <w:t>Understanding systematic variability of so</w:t>
      </w:r>
      <w:r w:rsidR="00526200">
        <w:rPr>
          <w:rFonts w:eastAsiaTheme="minorEastAsia" w:cs="Times New Roman"/>
        </w:rPr>
        <w:t xml:space="preserve">il properties and deep regolith in the </w:t>
      </w:r>
      <w:proofErr w:type="spellStart"/>
      <w:r w:rsidR="00526200">
        <w:rPr>
          <w:rFonts w:eastAsiaTheme="minorEastAsia" w:cs="Times New Roman"/>
        </w:rPr>
        <w:t>SOuthern</w:t>
      </w:r>
      <w:proofErr w:type="spellEnd"/>
      <w:r w:rsidR="00526200">
        <w:rPr>
          <w:rFonts w:eastAsiaTheme="minorEastAsia" w:cs="Times New Roman"/>
        </w:rPr>
        <w:t xml:space="preserve"> Sierra CZO</w:t>
      </w:r>
    </w:p>
    <w:p w:rsidR="00BB626D" w:rsidRPr="005E223A" w:rsidRDefault="00BB626D" w:rsidP="00BB626D">
      <w:pPr>
        <w:ind w:left="720" w:hanging="720"/>
        <w:rPr>
          <w:rFonts w:eastAsiaTheme="minorEastAsia" w:cs="Times New Roman"/>
        </w:rPr>
      </w:pPr>
      <w:r w:rsidRPr="005E223A">
        <w:rPr>
          <w:rFonts w:eastAsiaTheme="minorEastAsia" w:cs="Times New Roman"/>
        </w:rPr>
        <w:t xml:space="preserve">Sam </w:t>
      </w:r>
      <w:proofErr w:type="spellStart"/>
      <w:r w:rsidRPr="005E223A">
        <w:rPr>
          <w:rFonts w:eastAsiaTheme="minorEastAsia" w:cs="Times New Roman"/>
        </w:rPr>
        <w:t>Traina</w:t>
      </w:r>
      <w:proofErr w:type="spellEnd"/>
      <w:r w:rsidR="005E223A" w:rsidRPr="005E223A">
        <w:rPr>
          <w:rFonts w:eastAsiaTheme="minorEastAsia" w:cs="Times New Roman"/>
        </w:rPr>
        <w:t xml:space="preserve">  - Soils</w:t>
      </w:r>
    </w:p>
    <w:p w:rsidR="001546E4" w:rsidRPr="005E223A" w:rsidRDefault="001546E4" w:rsidP="004162EC">
      <w:pPr>
        <w:ind w:left="720" w:hanging="720"/>
        <w:rPr>
          <w:rFonts w:eastAsiaTheme="minorEastAsia" w:cs="Times New Roman"/>
        </w:rPr>
      </w:pPr>
      <w:r w:rsidRPr="005E223A">
        <w:rPr>
          <w:rFonts w:eastAsiaTheme="minorEastAsia" w:cs="Times New Roman"/>
        </w:rPr>
        <w:t xml:space="preserve">Naomi </w:t>
      </w:r>
      <w:proofErr w:type="spellStart"/>
      <w:r w:rsidRPr="005E223A">
        <w:rPr>
          <w:rFonts w:eastAsiaTheme="minorEastAsia" w:cs="Times New Roman"/>
        </w:rPr>
        <w:t>Tague</w:t>
      </w:r>
      <w:proofErr w:type="spellEnd"/>
      <w:r w:rsidRPr="005E223A">
        <w:rPr>
          <w:rFonts w:eastAsiaTheme="minorEastAsia" w:cs="Times New Roman"/>
        </w:rPr>
        <w:t xml:space="preserve"> - </w:t>
      </w:r>
      <w:proofErr w:type="spellStart"/>
      <w:r w:rsidRPr="005E223A">
        <w:rPr>
          <w:rFonts w:eastAsiaTheme="minorEastAsia" w:cs="Times New Roman"/>
        </w:rPr>
        <w:t>RHESSys</w:t>
      </w:r>
      <w:proofErr w:type="spellEnd"/>
      <w:r w:rsidRPr="005E223A">
        <w:rPr>
          <w:rFonts w:eastAsiaTheme="minorEastAsia" w:cs="Times New Roman"/>
        </w:rPr>
        <w:t xml:space="preserve"> modeling: Where we are, what we've learned</w:t>
      </w:r>
    </w:p>
    <w:p w:rsidR="00C17697" w:rsidRDefault="00C17697" w:rsidP="00945277">
      <w:pPr>
        <w:rPr>
          <w:b/>
        </w:rPr>
      </w:pPr>
    </w:p>
    <w:p w:rsidR="00945277" w:rsidRPr="00C17697" w:rsidRDefault="00BE33F2" w:rsidP="00945277">
      <w:pPr>
        <w:rPr>
          <w:b/>
        </w:rPr>
      </w:pPr>
      <w:r w:rsidRPr="00C17697">
        <w:rPr>
          <w:b/>
        </w:rPr>
        <w:t>14</w:t>
      </w:r>
      <w:r w:rsidR="00526200">
        <w:rPr>
          <w:b/>
        </w:rPr>
        <w:t>25</w:t>
      </w:r>
      <w:r w:rsidRPr="00C17697">
        <w:rPr>
          <w:b/>
        </w:rPr>
        <w:tab/>
      </w:r>
      <w:r w:rsidRPr="00C17697">
        <w:t>short break</w:t>
      </w:r>
    </w:p>
    <w:p w:rsidR="00BE33F2" w:rsidRPr="00C17697" w:rsidRDefault="00AD2001" w:rsidP="00945277">
      <w:pPr>
        <w:rPr>
          <w:b/>
        </w:rPr>
      </w:pPr>
      <w:r w:rsidRPr="00C17697">
        <w:rPr>
          <w:b/>
        </w:rPr>
        <w:t>14</w:t>
      </w:r>
      <w:r w:rsidR="00526200">
        <w:rPr>
          <w:b/>
        </w:rPr>
        <w:t>35</w:t>
      </w:r>
      <w:r w:rsidR="00BE33F2" w:rsidRPr="00C17697">
        <w:rPr>
          <w:b/>
        </w:rPr>
        <w:tab/>
      </w:r>
      <w:r w:rsidR="00BE33F2" w:rsidRPr="00C17697">
        <w:t>Continue science highlights, ideas &amp; plans</w:t>
      </w:r>
    </w:p>
    <w:p w:rsidR="00C17697" w:rsidRDefault="00C17697" w:rsidP="009D5C48">
      <w:pPr>
        <w:ind w:left="720" w:hanging="720"/>
        <w:rPr>
          <w:rFonts w:eastAsiaTheme="minorEastAsia" w:cs="Times New Roman"/>
        </w:rPr>
      </w:pPr>
    </w:p>
    <w:p w:rsidR="00CB5FC7" w:rsidRPr="005E223A" w:rsidRDefault="00CB5FC7" w:rsidP="009D5C48">
      <w:pPr>
        <w:ind w:left="720" w:hanging="720"/>
        <w:rPr>
          <w:rFonts w:eastAsiaTheme="minorEastAsia" w:cs="Times New Roman"/>
        </w:rPr>
      </w:pPr>
      <w:r w:rsidRPr="005E223A">
        <w:rPr>
          <w:rFonts w:eastAsiaTheme="minorEastAsia" w:cs="Times New Roman"/>
        </w:rPr>
        <w:t>Max Moritz</w:t>
      </w:r>
      <w:r w:rsidR="0036262F" w:rsidRPr="005E223A">
        <w:rPr>
          <w:rFonts w:eastAsiaTheme="minorEastAsia" w:cs="Times New Roman"/>
        </w:rPr>
        <w:t xml:space="preserve"> - Water budgets under scenarios of expanding </w:t>
      </w:r>
      <w:proofErr w:type="spellStart"/>
      <w:r w:rsidR="0036262F" w:rsidRPr="005E223A">
        <w:rPr>
          <w:rFonts w:eastAsiaTheme="minorEastAsia" w:cs="Times New Roman"/>
        </w:rPr>
        <w:t>shrublands</w:t>
      </w:r>
      <w:proofErr w:type="spellEnd"/>
    </w:p>
    <w:p w:rsidR="00E10E72" w:rsidRDefault="00E10E72" w:rsidP="00526200">
      <w:pPr>
        <w:ind w:left="720" w:hanging="720"/>
        <w:rPr>
          <w:rFonts w:eastAsiaTheme="minorEastAsia" w:cs="Times New Roman"/>
        </w:rPr>
      </w:pPr>
      <w:r>
        <w:rPr>
          <w:rFonts w:eastAsiaTheme="minorEastAsia" w:cs="Times New Roman"/>
        </w:rPr>
        <w:t xml:space="preserve">Eric Waller - </w:t>
      </w:r>
      <w:r w:rsidRPr="00E10E72">
        <w:rPr>
          <w:rFonts w:eastAsiaTheme="minorEastAsia" w:cs="Times New Roman"/>
        </w:rPr>
        <w:t>Satellite observations of climate and vegetation water use over the Sierra Nevada</w:t>
      </w:r>
    </w:p>
    <w:p w:rsidR="00526200" w:rsidRPr="005E223A" w:rsidRDefault="00867EB7" w:rsidP="00526200">
      <w:pPr>
        <w:ind w:left="720" w:hanging="720"/>
        <w:rPr>
          <w:rFonts w:eastAsiaTheme="minorEastAsia" w:cs="Times New Roman"/>
        </w:rPr>
      </w:pPr>
      <w:r>
        <w:rPr>
          <w:rFonts w:eastAsiaTheme="minorEastAsia" w:cs="Times New Roman"/>
        </w:rPr>
        <w:t>Tom Harmon/Steve Jepse</w:t>
      </w:r>
      <w:r w:rsidR="00526200" w:rsidRPr="005E223A">
        <w:rPr>
          <w:rFonts w:eastAsiaTheme="minorEastAsia" w:cs="Times New Roman"/>
        </w:rPr>
        <w:t xml:space="preserve">n  - Catchment Scale </w:t>
      </w:r>
      <w:proofErr w:type="spellStart"/>
      <w:r w:rsidR="00526200" w:rsidRPr="005E223A">
        <w:rPr>
          <w:rFonts w:eastAsiaTheme="minorEastAsia" w:cs="Times New Roman"/>
        </w:rPr>
        <w:t>Streamflow</w:t>
      </w:r>
      <w:proofErr w:type="spellEnd"/>
      <w:r w:rsidR="00526200" w:rsidRPr="005E223A">
        <w:rPr>
          <w:rFonts w:eastAsiaTheme="minorEastAsia" w:cs="Times New Roman"/>
        </w:rPr>
        <w:t xml:space="preserve"> Response to Climate Variability in the Rain-Snow Transition Zone of California's Sierra Nevada Mountains</w:t>
      </w:r>
    </w:p>
    <w:p w:rsidR="00526200" w:rsidRPr="008E7B5D" w:rsidRDefault="00526200" w:rsidP="00526200">
      <w:pPr>
        <w:ind w:left="720" w:hanging="720"/>
        <w:rPr>
          <w:rFonts w:eastAsiaTheme="minorEastAsia" w:cs="Times New Roman"/>
        </w:rPr>
      </w:pPr>
      <w:r w:rsidRPr="008E7B5D">
        <w:rPr>
          <w:rFonts w:eastAsiaTheme="minorEastAsia" w:cs="Times New Roman"/>
        </w:rPr>
        <w:t xml:space="preserve">Emma Aronson </w:t>
      </w:r>
      <w:r w:rsidR="00352642">
        <w:rPr>
          <w:rFonts w:eastAsiaTheme="minorEastAsia" w:cs="Times New Roman"/>
        </w:rPr>
        <w:t>- Microbial dispersal: by wind or invasion?</w:t>
      </w:r>
    </w:p>
    <w:p w:rsidR="009D5C48" w:rsidRPr="005E223A" w:rsidRDefault="009D5C48" w:rsidP="009D5C48">
      <w:pPr>
        <w:ind w:left="720" w:hanging="720"/>
        <w:rPr>
          <w:rFonts w:eastAsiaTheme="minorEastAsia" w:cs="Times New Roman"/>
          <w:i/>
        </w:rPr>
      </w:pPr>
      <w:r w:rsidRPr="005E223A">
        <w:rPr>
          <w:rFonts w:eastAsiaTheme="minorEastAsia" w:cs="Times New Roman"/>
        </w:rPr>
        <w:t xml:space="preserve">Cliff </w:t>
      </w:r>
      <w:proofErr w:type="spellStart"/>
      <w:r w:rsidRPr="005E223A">
        <w:rPr>
          <w:rFonts w:eastAsiaTheme="minorEastAsia" w:cs="Times New Roman"/>
        </w:rPr>
        <w:t>Riebe</w:t>
      </w:r>
      <w:proofErr w:type="spellEnd"/>
      <w:r w:rsidRPr="005E223A">
        <w:rPr>
          <w:rFonts w:eastAsiaTheme="minorEastAsia" w:cs="Times New Roman"/>
        </w:rPr>
        <w:t xml:space="preserve"> - </w:t>
      </w:r>
      <w:r w:rsidR="0094201E" w:rsidRPr="005E223A">
        <w:rPr>
          <w:rFonts w:eastAsiaTheme="minorEastAsia"/>
        </w:rPr>
        <w:t>Drilling, sampling &amp; imaging regolith</w:t>
      </w:r>
      <w:r w:rsidR="0094201E" w:rsidRPr="005E223A" w:rsidDel="0094201E">
        <w:rPr>
          <w:rFonts w:eastAsiaTheme="minorEastAsia" w:cs="Times New Roman"/>
          <w:i/>
        </w:rPr>
        <w:t xml:space="preserve"> </w:t>
      </w:r>
    </w:p>
    <w:p w:rsidR="00526200" w:rsidRDefault="00526200" w:rsidP="00526200">
      <w:pPr>
        <w:ind w:left="720" w:hanging="720"/>
        <w:rPr>
          <w:rFonts w:eastAsiaTheme="minorEastAsia" w:cs="Times New Roman"/>
        </w:rPr>
      </w:pPr>
      <w:r w:rsidRPr="005E223A">
        <w:rPr>
          <w:rFonts w:eastAsiaTheme="minorEastAsia" w:cs="Times New Roman"/>
        </w:rPr>
        <w:t>Roger Bales</w:t>
      </w:r>
      <w:r w:rsidR="00783FC0">
        <w:rPr>
          <w:rFonts w:eastAsiaTheme="minorEastAsia" w:cs="Times New Roman"/>
        </w:rPr>
        <w:t xml:space="preserve">, Carlos </w:t>
      </w:r>
      <w:proofErr w:type="spellStart"/>
      <w:r w:rsidR="00783FC0">
        <w:rPr>
          <w:rFonts w:eastAsiaTheme="minorEastAsia" w:cs="Times New Roman"/>
        </w:rPr>
        <w:t>Oroza</w:t>
      </w:r>
      <w:proofErr w:type="spellEnd"/>
      <w:r w:rsidRPr="005E223A">
        <w:rPr>
          <w:rFonts w:eastAsiaTheme="minorEastAsia" w:cs="Times New Roman"/>
        </w:rPr>
        <w:t xml:space="preserve"> </w:t>
      </w:r>
      <w:r w:rsidR="00783FC0">
        <w:rPr>
          <w:rFonts w:eastAsiaTheme="minorEastAsia" w:cs="Times New Roman"/>
        </w:rPr>
        <w:t>(for Steve G</w:t>
      </w:r>
      <w:r>
        <w:rPr>
          <w:rFonts w:eastAsiaTheme="minorEastAsia" w:cs="Times New Roman"/>
        </w:rPr>
        <w:t xml:space="preserve">) </w:t>
      </w:r>
      <w:r w:rsidRPr="005E223A">
        <w:rPr>
          <w:rFonts w:eastAsiaTheme="minorEastAsia" w:cs="Times New Roman"/>
        </w:rPr>
        <w:t xml:space="preserve">- </w:t>
      </w:r>
      <w:r>
        <w:rPr>
          <w:rFonts w:eastAsiaTheme="minorEastAsia" w:cs="Times New Roman"/>
        </w:rPr>
        <w:t>wireless sensor network</w:t>
      </w:r>
    </w:p>
    <w:p w:rsidR="009D5C48" w:rsidRPr="005E223A" w:rsidRDefault="009D5C48" w:rsidP="009D5C48">
      <w:pPr>
        <w:ind w:left="720" w:hanging="720"/>
        <w:rPr>
          <w:rFonts w:eastAsiaTheme="minorEastAsia" w:cs="Times New Roman"/>
        </w:rPr>
      </w:pPr>
      <w:r w:rsidRPr="005E223A">
        <w:rPr>
          <w:rFonts w:eastAsiaTheme="minorEastAsia" w:cs="Times New Roman"/>
        </w:rPr>
        <w:t xml:space="preserve">Marilyn </w:t>
      </w:r>
      <w:proofErr w:type="spellStart"/>
      <w:r w:rsidRPr="005E223A">
        <w:rPr>
          <w:rFonts w:eastAsiaTheme="minorEastAsia" w:cs="Times New Roman"/>
        </w:rPr>
        <w:t>Fogel</w:t>
      </w:r>
      <w:proofErr w:type="spellEnd"/>
      <w:r w:rsidRPr="005E223A">
        <w:rPr>
          <w:rFonts w:eastAsiaTheme="minorEastAsia" w:cs="Times New Roman"/>
        </w:rPr>
        <w:t xml:space="preserve"> - Stable Isotope Ecology in the CZO</w:t>
      </w:r>
    </w:p>
    <w:p w:rsidR="0094201E" w:rsidRPr="005E223A" w:rsidRDefault="0094201E" w:rsidP="0094201E">
      <w:pPr>
        <w:ind w:left="720" w:hanging="720"/>
        <w:rPr>
          <w:rFonts w:eastAsiaTheme="minorEastAsia" w:cs="Times New Roman"/>
        </w:rPr>
      </w:pPr>
      <w:r w:rsidRPr="005E223A">
        <w:rPr>
          <w:rFonts w:eastAsiaTheme="minorEastAsia" w:cs="Times New Roman"/>
        </w:rPr>
        <w:t>Emma McCorkle - Using stable isotopes to determine sources of eroded carbon</w:t>
      </w:r>
    </w:p>
    <w:p w:rsidR="009D5C48" w:rsidRPr="005E223A" w:rsidRDefault="009D5C48" w:rsidP="009D5C48">
      <w:pPr>
        <w:ind w:left="720" w:hanging="720"/>
        <w:rPr>
          <w:rFonts w:eastAsiaTheme="minorEastAsia" w:cs="Times New Roman"/>
          <w:b/>
        </w:rPr>
      </w:pPr>
      <w:r w:rsidRPr="005E223A">
        <w:rPr>
          <w:rFonts w:eastAsiaTheme="minorEastAsia" w:cs="Times New Roman"/>
        </w:rPr>
        <w:t xml:space="preserve">Matt Meadows - </w:t>
      </w:r>
      <w:r w:rsidR="00526200">
        <w:rPr>
          <w:rFonts w:eastAsiaTheme="minorEastAsia" w:cs="Times New Roman"/>
        </w:rPr>
        <w:t>COSMOS &amp; linking sensor networks</w:t>
      </w:r>
    </w:p>
    <w:p w:rsidR="009D5C48" w:rsidRPr="005E223A" w:rsidRDefault="009D5C48" w:rsidP="009D5C48">
      <w:pPr>
        <w:ind w:left="720" w:hanging="720"/>
        <w:rPr>
          <w:rFonts w:eastAsiaTheme="minorEastAsia" w:cs="Times New Roman"/>
        </w:rPr>
      </w:pPr>
      <w:r w:rsidRPr="005E223A">
        <w:rPr>
          <w:rFonts w:eastAsiaTheme="minorEastAsia" w:cs="Times New Roman"/>
        </w:rPr>
        <w:t>Erin Stacy - Growing our education and outreach program</w:t>
      </w:r>
    </w:p>
    <w:p w:rsidR="009D5C48" w:rsidRPr="005E223A" w:rsidRDefault="009D5C48" w:rsidP="00945277"/>
    <w:p w:rsidR="00526200" w:rsidRDefault="00526200" w:rsidP="00945277">
      <w:r>
        <w:rPr>
          <w:b/>
        </w:rPr>
        <w:t xml:space="preserve">1515 </w:t>
      </w:r>
      <w:r>
        <w:rPr>
          <w:b/>
        </w:rPr>
        <w:tab/>
      </w:r>
      <w:r>
        <w:t>short break</w:t>
      </w:r>
    </w:p>
    <w:p w:rsidR="005E223A" w:rsidRPr="005E223A" w:rsidRDefault="00AF5992" w:rsidP="00945277">
      <w:r w:rsidRPr="00C17697">
        <w:rPr>
          <w:b/>
        </w:rPr>
        <w:t>15</w:t>
      </w:r>
      <w:r w:rsidR="00526200">
        <w:rPr>
          <w:b/>
        </w:rPr>
        <w:t>25</w:t>
      </w:r>
      <w:r w:rsidR="005E223A" w:rsidRPr="005E223A">
        <w:t xml:space="preserve"> </w:t>
      </w:r>
      <w:r w:rsidR="005E223A" w:rsidRPr="005E223A">
        <w:tab/>
        <w:t>“Yes…you do need a permit!” - Matt Meadows with special guest Annette Lambert</w:t>
      </w:r>
    </w:p>
    <w:p w:rsidR="00BE33F2" w:rsidRPr="005E223A" w:rsidRDefault="005E223A" w:rsidP="00945277">
      <w:r w:rsidRPr="00C17697">
        <w:rPr>
          <w:b/>
        </w:rPr>
        <w:t>15</w:t>
      </w:r>
      <w:r w:rsidR="00526200">
        <w:rPr>
          <w:b/>
        </w:rPr>
        <w:t>50</w:t>
      </w:r>
      <w:r w:rsidR="00BE33F2" w:rsidRPr="005E223A">
        <w:tab/>
        <w:t xml:space="preserve">SSCZO </w:t>
      </w:r>
      <w:r w:rsidR="008A076A" w:rsidRPr="005E223A">
        <w:t>questions</w:t>
      </w:r>
      <w:r w:rsidR="00BE33F2" w:rsidRPr="005E223A">
        <w:t xml:space="preserve"> &amp; synthesis</w:t>
      </w:r>
      <w:r w:rsidR="008A076A" w:rsidRPr="005E223A">
        <w:t xml:space="preserve"> – from proposal Fig 3</w:t>
      </w:r>
      <w:r w:rsidR="00526200">
        <w:t xml:space="preserve"> - Naomi </w:t>
      </w:r>
      <w:proofErr w:type="spellStart"/>
      <w:r w:rsidR="00526200">
        <w:t>Tague</w:t>
      </w:r>
      <w:proofErr w:type="spellEnd"/>
    </w:p>
    <w:p w:rsidR="009B21DD" w:rsidRPr="005E223A" w:rsidRDefault="009B21DD" w:rsidP="00527A66">
      <w:pPr>
        <w:ind w:left="720"/>
        <w:rPr>
          <w:i/>
        </w:rPr>
      </w:pPr>
      <w:r w:rsidRPr="005E223A">
        <w:rPr>
          <w:i/>
        </w:rPr>
        <w:t xml:space="preserve">Items to cover in each: </w:t>
      </w:r>
      <w:proofErr w:type="spellStart"/>
      <w:r w:rsidR="00147877" w:rsidRPr="005E223A">
        <w:rPr>
          <w:i/>
        </w:rPr>
        <w:t>i</w:t>
      </w:r>
      <w:proofErr w:type="spellEnd"/>
      <w:r w:rsidR="00147877" w:rsidRPr="005E223A">
        <w:rPr>
          <w:i/>
        </w:rPr>
        <w:t xml:space="preserve">) </w:t>
      </w:r>
      <w:r w:rsidR="00527A66" w:rsidRPr="005E223A">
        <w:rPr>
          <w:i/>
        </w:rPr>
        <w:t>science/importance, ii) overlay w/ plans, ii) collaborators &amp; opportunities, iv) gaps</w:t>
      </w:r>
    </w:p>
    <w:p w:rsidR="008A076A" w:rsidRPr="005E223A" w:rsidRDefault="008A076A" w:rsidP="00B72342">
      <w:pPr>
        <w:pStyle w:val="ListParagraph"/>
        <w:numPr>
          <w:ilvl w:val="0"/>
          <w:numId w:val="4"/>
        </w:numPr>
      </w:pPr>
      <w:r w:rsidRPr="005E223A">
        <w:t>regolith properties &amp; processes</w:t>
      </w:r>
    </w:p>
    <w:p w:rsidR="008A076A" w:rsidRPr="005E223A" w:rsidRDefault="008A076A" w:rsidP="00B72342">
      <w:pPr>
        <w:pStyle w:val="ListParagraph"/>
        <w:numPr>
          <w:ilvl w:val="0"/>
          <w:numId w:val="4"/>
        </w:numPr>
      </w:pPr>
      <w:r w:rsidRPr="005E223A">
        <w:t>physics/chemistry/biology &amp; critical zone function</w:t>
      </w:r>
      <w:r w:rsidR="00027DE3" w:rsidRPr="005E223A">
        <w:t xml:space="preserve"> </w:t>
      </w:r>
    </w:p>
    <w:p w:rsidR="008A076A" w:rsidRPr="005E223A" w:rsidRDefault="008A076A" w:rsidP="00B72342">
      <w:pPr>
        <w:pStyle w:val="ListParagraph"/>
        <w:numPr>
          <w:ilvl w:val="0"/>
          <w:numId w:val="4"/>
        </w:numPr>
      </w:pPr>
      <w:r w:rsidRPr="005E223A">
        <w:t>altered climate/biota</w:t>
      </w:r>
      <w:r w:rsidR="00C17697">
        <w:t xml:space="preserve"> </w:t>
      </w:r>
    </w:p>
    <w:p w:rsidR="00C26138" w:rsidRPr="005E223A" w:rsidRDefault="00C26138" w:rsidP="00B72342">
      <w:pPr>
        <w:pStyle w:val="ListParagraph"/>
        <w:numPr>
          <w:ilvl w:val="0"/>
          <w:numId w:val="4"/>
        </w:numPr>
      </w:pPr>
      <w:r w:rsidRPr="005E223A">
        <w:t>disturbance &amp; regulation</w:t>
      </w:r>
      <w:r w:rsidR="00C17697">
        <w:t xml:space="preserve"> </w:t>
      </w:r>
    </w:p>
    <w:p w:rsidR="008A076A" w:rsidRPr="005E223A" w:rsidRDefault="00C26138" w:rsidP="00B72342">
      <w:pPr>
        <w:pStyle w:val="ListParagraph"/>
        <w:numPr>
          <w:ilvl w:val="0"/>
          <w:numId w:val="4"/>
        </w:numPr>
      </w:pPr>
      <w:r w:rsidRPr="005E223A">
        <w:t>measurements</w:t>
      </w:r>
      <w:r w:rsidR="00945277" w:rsidRPr="005E223A">
        <w:tab/>
      </w:r>
    </w:p>
    <w:p w:rsidR="008A076A" w:rsidRPr="005E223A" w:rsidRDefault="005E223A" w:rsidP="00945277">
      <w:r w:rsidRPr="00C17697">
        <w:rPr>
          <w:b/>
        </w:rPr>
        <w:t>17</w:t>
      </w:r>
      <w:r w:rsidR="00526200">
        <w:rPr>
          <w:b/>
        </w:rPr>
        <w:t>05</w:t>
      </w:r>
      <w:r w:rsidR="009B21DD" w:rsidRPr="005E223A">
        <w:tab/>
        <w:t>Open discussion</w:t>
      </w:r>
      <w:r w:rsidR="00027DE3" w:rsidRPr="005E223A">
        <w:t xml:space="preserve"> </w:t>
      </w:r>
    </w:p>
    <w:p w:rsidR="00526200" w:rsidRDefault="00526200" w:rsidP="009B21DD">
      <w:pPr>
        <w:rPr>
          <w:b/>
        </w:rPr>
      </w:pPr>
      <w:r>
        <w:rPr>
          <w:b/>
        </w:rPr>
        <w:t xml:space="preserve">1730 </w:t>
      </w:r>
      <w:r>
        <w:rPr>
          <w:b/>
        </w:rPr>
        <w:tab/>
      </w:r>
      <w:r w:rsidRPr="00526200">
        <w:t>Break</w:t>
      </w:r>
      <w:r>
        <w:t xml:space="preserve"> for day</w:t>
      </w:r>
    </w:p>
    <w:p w:rsidR="00B72342" w:rsidRPr="00526200" w:rsidRDefault="009B21DD" w:rsidP="009B21DD">
      <w:r w:rsidRPr="00C17697">
        <w:rPr>
          <w:b/>
        </w:rPr>
        <w:t>1830</w:t>
      </w:r>
      <w:r w:rsidR="00526200">
        <w:t xml:space="preserve"> </w:t>
      </w:r>
      <w:r w:rsidR="00526200">
        <w:tab/>
        <w:t>Dinner</w:t>
      </w:r>
      <w:r w:rsidRPr="005E223A">
        <w:t xml:space="preserve"> at Sequoia Brewing Co., North location </w:t>
      </w:r>
      <w:r w:rsidR="004E099B" w:rsidRPr="005E223A">
        <w:t>(</w:t>
      </w:r>
      <w:r w:rsidRPr="005E223A">
        <w:t xml:space="preserve">Suite 107, 1188 E Champlain Dr, </w:t>
      </w:r>
      <w:r w:rsidR="004E099B" w:rsidRPr="005E223A">
        <w:t>6 mi</w:t>
      </w:r>
      <w:r w:rsidRPr="005E223A">
        <w:t xml:space="preserve"> north</w:t>
      </w:r>
      <w:r w:rsidR="004E099B" w:rsidRPr="005E223A">
        <w:t>)</w:t>
      </w:r>
    </w:p>
    <w:p w:rsidR="005C7C80" w:rsidRPr="005E223A" w:rsidRDefault="005C7C80" w:rsidP="009B21DD">
      <w:pPr>
        <w:spacing w:after="120"/>
        <w:rPr>
          <w:b/>
        </w:rPr>
      </w:pPr>
      <w:r w:rsidRPr="005E223A">
        <w:rPr>
          <w:b/>
        </w:rPr>
        <w:lastRenderedPageBreak/>
        <w:t>Wednesday, August 21</w:t>
      </w:r>
      <w:r w:rsidR="003E7345" w:rsidRPr="005E223A">
        <w:rPr>
          <w:b/>
        </w:rPr>
        <w:t xml:space="preserve"> (</w:t>
      </w:r>
      <w:r w:rsidR="00EE1DA9">
        <w:rPr>
          <w:b/>
        </w:rPr>
        <w:t>Planning</w:t>
      </w:r>
      <w:r w:rsidR="003E7345" w:rsidRPr="005E223A">
        <w:rPr>
          <w:b/>
        </w:rPr>
        <w:t xml:space="preserve">) </w:t>
      </w:r>
    </w:p>
    <w:p w:rsidR="00945277" w:rsidRPr="005E223A" w:rsidRDefault="00945277" w:rsidP="00945277">
      <w:r w:rsidRPr="00C17697">
        <w:rPr>
          <w:b/>
        </w:rPr>
        <w:t>0830</w:t>
      </w:r>
      <w:r w:rsidRPr="005E223A">
        <w:t xml:space="preserve"> </w:t>
      </w:r>
      <w:r w:rsidRPr="005E223A">
        <w:tab/>
      </w:r>
      <w:r w:rsidR="00526200">
        <w:t>Announcements</w:t>
      </w:r>
      <w:r w:rsidRPr="005E223A">
        <w:t>, coffee</w:t>
      </w:r>
      <w:r w:rsidR="00526200">
        <w:t xml:space="preserve"> &amp; </w:t>
      </w:r>
      <w:r w:rsidRPr="005E223A">
        <w:t>snacks</w:t>
      </w:r>
    </w:p>
    <w:p w:rsidR="00C17697" w:rsidRDefault="00945277" w:rsidP="00526200">
      <w:r w:rsidRPr="00C17697">
        <w:rPr>
          <w:b/>
        </w:rPr>
        <w:t>0845</w:t>
      </w:r>
      <w:r w:rsidRPr="005E223A">
        <w:t xml:space="preserve"> </w:t>
      </w:r>
      <w:r w:rsidRPr="005E223A">
        <w:tab/>
      </w:r>
      <w:r w:rsidR="00526200">
        <w:t>Science highlights, ideas and plans from those who missed Tue</w:t>
      </w:r>
    </w:p>
    <w:p w:rsidR="00526200" w:rsidRPr="00526200" w:rsidRDefault="00526200" w:rsidP="00526200">
      <w:r w:rsidRPr="00526200">
        <w:rPr>
          <w:b/>
        </w:rPr>
        <w:t>0900</w:t>
      </w:r>
      <w:r>
        <w:rPr>
          <w:b/>
        </w:rPr>
        <w:tab/>
      </w:r>
      <w:r>
        <w:t>Recap of prior day's discussion</w:t>
      </w:r>
    </w:p>
    <w:p w:rsidR="009B21DD" w:rsidRPr="005E223A" w:rsidRDefault="009B21DD" w:rsidP="00945277">
      <w:r w:rsidRPr="00C17697">
        <w:rPr>
          <w:b/>
        </w:rPr>
        <w:t>0915</w:t>
      </w:r>
      <w:r w:rsidR="00945277" w:rsidRPr="005E223A">
        <w:tab/>
      </w:r>
      <w:r w:rsidRPr="005E223A">
        <w:t>Cross-CZO &amp; network opportunities</w:t>
      </w:r>
      <w:r w:rsidR="00526200">
        <w:t xml:space="preserve"> (see agenda for all CZO PI meeting)</w:t>
      </w:r>
    </w:p>
    <w:p w:rsidR="00C17697" w:rsidRDefault="00C17697" w:rsidP="009B21DD">
      <w:pPr>
        <w:rPr>
          <w:b/>
        </w:rPr>
      </w:pPr>
    </w:p>
    <w:p w:rsidR="009B21DD" w:rsidRPr="005E223A" w:rsidRDefault="009B21DD" w:rsidP="009B21DD">
      <w:r w:rsidRPr="00C17697">
        <w:rPr>
          <w:b/>
        </w:rPr>
        <w:t>09</w:t>
      </w:r>
      <w:r w:rsidR="004265F2" w:rsidRPr="00C17697">
        <w:rPr>
          <w:b/>
        </w:rPr>
        <w:t>30</w:t>
      </w:r>
      <w:r w:rsidR="00526200">
        <w:tab/>
        <w:t xml:space="preserve">SSCZO implementation plan </w:t>
      </w:r>
    </w:p>
    <w:p w:rsidR="00527A66" w:rsidRPr="005E223A" w:rsidRDefault="00527A66" w:rsidP="00527A66">
      <w:pPr>
        <w:ind w:left="720"/>
        <w:rPr>
          <w:i/>
        </w:rPr>
      </w:pPr>
      <w:r w:rsidRPr="005E223A">
        <w:rPr>
          <w:i/>
        </w:rPr>
        <w:t xml:space="preserve">Items to cover in each: </w:t>
      </w:r>
      <w:proofErr w:type="spellStart"/>
      <w:r w:rsidRPr="005E223A">
        <w:rPr>
          <w:i/>
        </w:rPr>
        <w:t>i</w:t>
      </w:r>
      <w:proofErr w:type="spellEnd"/>
      <w:r w:rsidRPr="005E223A">
        <w:rPr>
          <w:i/>
        </w:rPr>
        <w:t xml:space="preserve">) approach,  ii) gaps, resource needs &amp; opportunities, iii) cross-CZO opportunities </w:t>
      </w:r>
      <w:r w:rsidR="00147877" w:rsidRPr="005E223A">
        <w:rPr>
          <w:i/>
        </w:rPr>
        <w:tab/>
      </w:r>
    </w:p>
    <w:p w:rsidR="00945277" w:rsidRPr="005E223A" w:rsidRDefault="009B21DD" w:rsidP="00B72342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005E223A">
        <w:t>Earth system m</w:t>
      </w:r>
      <w:r w:rsidRPr="005E223A">
        <w:rPr>
          <w:rFonts w:eastAsiaTheme="minorEastAsia"/>
        </w:rPr>
        <w:t>odeling of SSCZO processes</w:t>
      </w:r>
      <w:r w:rsidR="00C17697">
        <w:rPr>
          <w:rFonts w:eastAsiaTheme="minorEastAsia"/>
        </w:rPr>
        <w:t xml:space="preserve"> - Naomi </w:t>
      </w:r>
      <w:proofErr w:type="spellStart"/>
      <w:r w:rsidR="00C17697">
        <w:rPr>
          <w:rFonts w:eastAsiaTheme="minorEastAsia"/>
        </w:rPr>
        <w:t>Tague</w:t>
      </w:r>
      <w:proofErr w:type="spellEnd"/>
    </w:p>
    <w:p w:rsidR="009B21DD" w:rsidRDefault="007767F0" w:rsidP="00B72342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Core measurements</w:t>
      </w:r>
      <w:r w:rsidR="00C17697">
        <w:rPr>
          <w:rFonts w:eastAsiaTheme="minorEastAsia"/>
        </w:rPr>
        <w:t xml:space="preserve"> - Matt Meadows, </w:t>
      </w:r>
      <w:r w:rsidR="00526200">
        <w:rPr>
          <w:rFonts w:eastAsiaTheme="minorEastAsia"/>
        </w:rPr>
        <w:t>Roger Bales</w:t>
      </w:r>
    </w:p>
    <w:p w:rsidR="007767F0" w:rsidRPr="005E223A" w:rsidRDefault="007767F0" w:rsidP="00B72342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Data management - Matt Meadows, Erin Stacy</w:t>
      </w:r>
    </w:p>
    <w:p w:rsidR="0048743A" w:rsidRPr="005E223A" w:rsidRDefault="0048743A" w:rsidP="00B72342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005E223A">
        <w:rPr>
          <w:rFonts w:eastAsiaTheme="minorEastAsia"/>
        </w:rPr>
        <w:t>Drilling, sampling &amp; imaging regolith</w:t>
      </w:r>
      <w:r w:rsidR="00027DE3" w:rsidRPr="005E223A">
        <w:rPr>
          <w:rFonts w:eastAsiaTheme="minorEastAsia"/>
        </w:rPr>
        <w:t xml:space="preserve"> - Cliff </w:t>
      </w:r>
      <w:proofErr w:type="spellStart"/>
      <w:r w:rsidR="00027DE3" w:rsidRPr="005E223A">
        <w:rPr>
          <w:rFonts w:eastAsiaTheme="minorEastAsia"/>
        </w:rPr>
        <w:t>Riebe</w:t>
      </w:r>
      <w:proofErr w:type="spellEnd"/>
      <w:r w:rsidR="00526200">
        <w:rPr>
          <w:rFonts w:eastAsiaTheme="minorEastAsia"/>
        </w:rPr>
        <w:t xml:space="preserve">, Toby </w:t>
      </w:r>
      <w:proofErr w:type="spellStart"/>
      <w:r w:rsidR="00526200">
        <w:rPr>
          <w:rFonts w:eastAsiaTheme="minorEastAsia"/>
        </w:rPr>
        <w:t>O'Geen</w:t>
      </w:r>
      <w:proofErr w:type="spellEnd"/>
      <w:r w:rsidR="00526200">
        <w:rPr>
          <w:rFonts w:eastAsiaTheme="minorEastAsia"/>
        </w:rPr>
        <w:t xml:space="preserve"> </w:t>
      </w:r>
    </w:p>
    <w:p w:rsidR="0048743A" w:rsidRPr="005E223A" w:rsidRDefault="0048743A" w:rsidP="00B72342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005E223A">
        <w:rPr>
          <w:rFonts w:eastAsiaTheme="minorEastAsia"/>
        </w:rPr>
        <w:t>Weathering &amp; regolith formation</w:t>
      </w:r>
      <w:r w:rsidR="00027DE3" w:rsidRPr="005E223A">
        <w:rPr>
          <w:rFonts w:eastAsiaTheme="minorEastAsia"/>
        </w:rPr>
        <w:t xml:space="preserve"> - </w:t>
      </w:r>
      <w:r w:rsidR="00526200">
        <w:rPr>
          <w:rFonts w:eastAsiaTheme="minorEastAsia"/>
        </w:rPr>
        <w:t xml:space="preserve">Sam </w:t>
      </w:r>
      <w:proofErr w:type="spellStart"/>
      <w:r w:rsidR="00526200">
        <w:rPr>
          <w:rFonts w:eastAsiaTheme="minorEastAsia"/>
        </w:rPr>
        <w:t>Traina</w:t>
      </w:r>
      <w:proofErr w:type="spellEnd"/>
      <w:r w:rsidR="00526200">
        <w:rPr>
          <w:rFonts w:eastAsiaTheme="minorEastAsia"/>
        </w:rPr>
        <w:t xml:space="preserve">, </w:t>
      </w:r>
      <w:r w:rsidR="00C17697">
        <w:rPr>
          <w:rFonts w:eastAsiaTheme="minorEastAsia"/>
        </w:rPr>
        <w:t xml:space="preserve">Toby </w:t>
      </w:r>
      <w:proofErr w:type="spellStart"/>
      <w:r w:rsidR="00C17697">
        <w:rPr>
          <w:rFonts w:eastAsiaTheme="minorEastAsia"/>
        </w:rPr>
        <w:t>O'Geen</w:t>
      </w:r>
      <w:proofErr w:type="spellEnd"/>
      <w:r w:rsidR="00526200">
        <w:rPr>
          <w:rFonts w:eastAsiaTheme="minorEastAsia"/>
        </w:rPr>
        <w:t xml:space="preserve">, Cliff </w:t>
      </w:r>
      <w:proofErr w:type="spellStart"/>
      <w:r w:rsidR="00526200">
        <w:rPr>
          <w:rFonts w:eastAsiaTheme="minorEastAsia"/>
        </w:rPr>
        <w:t>Riebe</w:t>
      </w:r>
      <w:proofErr w:type="spellEnd"/>
    </w:p>
    <w:p w:rsidR="00C17697" w:rsidRDefault="00C17697" w:rsidP="004265F2">
      <w:pPr>
        <w:rPr>
          <w:rFonts w:eastAsiaTheme="minorEastAsia"/>
          <w:b/>
        </w:rPr>
      </w:pPr>
    </w:p>
    <w:p w:rsidR="004265F2" w:rsidRPr="005E223A" w:rsidRDefault="004265F2" w:rsidP="004265F2">
      <w:pPr>
        <w:rPr>
          <w:rFonts w:eastAsiaTheme="minorEastAsia"/>
        </w:rPr>
      </w:pPr>
      <w:r w:rsidRPr="00C17697">
        <w:rPr>
          <w:rFonts w:eastAsiaTheme="minorEastAsia"/>
          <w:b/>
        </w:rPr>
        <w:t>1050</w:t>
      </w:r>
      <w:r w:rsidRPr="005E223A">
        <w:rPr>
          <w:rFonts w:eastAsiaTheme="minorEastAsia"/>
        </w:rPr>
        <w:tab/>
      </w:r>
      <w:r w:rsidR="00526200">
        <w:rPr>
          <w:rFonts w:eastAsiaTheme="minorEastAsia"/>
        </w:rPr>
        <w:t>s</w:t>
      </w:r>
      <w:r w:rsidRPr="005E223A">
        <w:rPr>
          <w:rFonts w:eastAsiaTheme="minorEastAsia"/>
        </w:rPr>
        <w:t>hort break</w:t>
      </w:r>
    </w:p>
    <w:p w:rsidR="00C17697" w:rsidRDefault="00C17697" w:rsidP="004265F2">
      <w:pPr>
        <w:rPr>
          <w:rFonts w:eastAsiaTheme="minorEastAsia"/>
          <w:b/>
        </w:rPr>
      </w:pPr>
    </w:p>
    <w:p w:rsidR="004265F2" w:rsidRPr="005E223A" w:rsidRDefault="004265F2" w:rsidP="004265F2">
      <w:pPr>
        <w:rPr>
          <w:rFonts w:eastAsiaTheme="minorEastAsia"/>
        </w:rPr>
      </w:pPr>
      <w:r w:rsidRPr="00C17697">
        <w:rPr>
          <w:rFonts w:eastAsiaTheme="minorEastAsia"/>
          <w:b/>
        </w:rPr>
        <w:t>1100</w:t>
      </w:r>
      <w:r w:rsidRPr="005E223A">
        <w:rPr>
          <w:rFonts w:eastAsiaTheme="minorEastAsia"/>
        </w:rPr>
        <w:tab/>
        <w:t xml:space="preserve">Continue </w:t>
      </w:r>
      <w:r w:rsidRPr="005E223A">
        <w:t>SSCZO implementation plan</w:t>
      </w:r>
    </w:p>
    <w:p w:rsidR="0048743A" w:rsidRPr="005E223A" w:rsidRDefault="0048743A" w:rsidP="00B72342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005E223A">
        <w:rPr>
          <w:rFonts w:eastAsiaTheme="minorEastAsia"/>
        </w:rPr>
        <w:t>Elevation/climate &amp; water/carbon exchange</w:t>
      </w:r>
      <w:r w:rsidR="00027DE3" w:rsidRPr="005E223A">
        <w:rPr>
          <w:rFonts w:eastAsiaTheme="minorEastAsia"/>
        </w:rPr>
        <w:t xml:space="preserve"> - Michael </w:t>
      </w:r>
      <w:proofErr w:type="spellStart"/>
      <w:r w:rsidR="00027DE3" w:rsidRPr="005E223A">
        <w:rPr>
          <w:rFonts w:eastAsiaTheme="minorEastAsia"/>
        </w:rPr>
        <w:t>Goulden</w:t>
      </w:r>
      <w:proofErr w:type="spellEnd"/>
    </w:p>
    <w:p w:rsidR="0048743A" w:rsidRPr="005E223A" w:rsidRDefault="0048743A" w:rsidP="00B72342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005E223A">
        <w:rPr>
          <w:rFonts w:eastAsiaTheme="minorEastAsia"/>
        </w:rPr>
        <w:t>Elevation/climate &amp; nutrient cycling</w:t>
      </w:r>
      <w:r w:rsidR="003E74AE" w:rsidRPr="005E223A">
        <w:rPr>
          <w:rFonts w:eastAsiaTheme="minorEastAsia"/>
        </w:rPr>
        <w:t xml:space="preserve"> </w:t>
      </w:r>
      <w:r w:rsidR="00C17697">
        <w:rPr>
          <w:rFonts w:eastAsiaTheme="minorEastAsia"/>
        </w:rPr>
        <w:t>- Steve Hart</w:t>
      </w:r>
    </w:p>
    <w:p w:rsidR="00945277" w:rsidRPr="005E223A" w:rsidRDefault="0048743A" w:rsidP="00B72342">
      <w:pPr>
        <w:pStyle w:val="ListParagraph"/>
        <w:numPr>
          <w:ilvl w:val="0"/>
          <w:numId w:val="2"/>
        </w:numPr>
      </w:pPr>
      <w:r w:rsidRPr="005E223A">
        <w:t>Forest management</w:t>
      </w:r>
      <w:r w:rsidR="00C17697">
        <w:t xml:space="preserve"> - Martha Conklin</w:t>
      </w:r>
    </w:p>
    <w:p w:rsidR="0048743A" w:rsidRPr="005E223A" w:rsidRDefault="0048743A" w:rsidP="00B72342">
      <w:pPr>
        <w:pStyle w:val="ListParagraph"/>
        <w:numPr>
          <w:ilvl w:val="0"/>
          <w:numId w:val="2"/>
        </w:numPr>
      </w:pPr>
      <w:r w:rsidRPr="005E223A">
        <w:t>Water management</w:t>
      </w:r>
      <w:r w:rsidR="003E74AE" w:rsidRPr="005E223A">
        <w:t xml:space="preserve"> - Roger Bales</w:t>
      </w:r>
    </w:p>
    <w:p w:rsidR="00C17697" w:rsidRDefault="00C17697" w:rsidP="004265F2">
      <w:pPr>
        <w:rPr>
          <w:b/>
        </w:rPr>
      </w:pPr>
    </w:p>
    <w:p w:rsidR="004265F2" w:rsidRPr="005E223A" w:rsidRDefault="004265F2" w:rsidP="004265F2">
      <w:r w:rsidRPr="00C17697">
        <w:rPr>
          <w:b/>
        </w:rPr>
        <w:t>1220</w:t>
      </w:r>
      <w:r w:rsidR="00526200">
        <w:tab/>
        <w:t>Working lunch, c</w:t>
      </w:r>
      <w:r w:rsidRPr="005E223A">
        <w:t>atered sandwiches</w:t>
      </w:r>
    </w:p>
    <w:p w:rsidR="00C17697" w:rsidRDefault="00C17697" w:rsidP="00027DE3">
      <w:pPr>
        <w:rPr>
          <w:b/>
        </w:rPr>
      </w:pPr>
    </w:p>
    <w:p w:rsidR="004265F2" w:rsidRPr="005E223A" w:rsidRDefault="004E099B" w:rsidP="005C7C80">
      <w:r w:rsidRPr="00C17697">
        <w:rPr>
          <w:b/>
        </w:rPr>
        <w:t>1300</w:t>
      </w:r>
      <w:r w:rsidRPr="005E223A">
        <w:tab/>
        <w:t>SSCZO programs, communications &amp; leveraging</w:t>
      </w:r>
      <w:r w:rsidR="00C17697">
        <w:t xml:space="preserve"> </w:t>
      </w:r>
    </w:p>
    <w:p w:rsidR="004E099B" w:rsidRPr="005E223A" w:rsidRDefault="004E099B" w:rsidP="00B72342">
      <w:pPr>
        <w:pStyle w:val="ListParagraph"/>
        <w:numPr>
          <w:ilvl w:val="0"/>
          <w:numId w:val="7"/>
        </w:numPr>
      </w:pPr>
      <w:r w:rsidRPr="005E223A">
        <w:t>SSCZO E &amp; O program</w:t>
      </w:r>
      <w:r w:rsidR="003E74AE" w:rsidRPr="005E223A">
        <w:t xml:space="preserve"> </w:t>
      </w:r>
    </w:p>
    <w:p w:rsidR="004E099B" w:rsidRDefault="004E099B" w:rsidP="00B72342">
      <w:pPr>
        <w:pStyle w:val="ListParagraph"/>
        <w:numPr>
          <w:ilvl w:val="0"/>
          <w:numId w:val="7"/>
        </w:numPr>
      </w:pPr>
      <w:r w:rsidRPr="005E223A">
        <w:t>PSW collaboration</w:t>
      </w:r>
      <w:r w:rsidR="00526200">
        <w:t>:</w:t>
      </w:r>
      <w:r w:rsidR="00D866E0" w:rsidRPr="005E223A">
        <w:t xml:space="preserve"> science &amp; logistics</w:t>
      </w:r>
      <w:r w:rsidR="00810072">
        <w:t xml:space="preserve"> </w:t>
      </w:r>
    </w:p>
    <w:p w:rsidR="00526200" w:rsidRPr="005E223A" w:rsidRDefault="00526200" w:rsidP="00B72342">
      <w:pPr>
        <w:pStyle w:val="ListParagraph"/>
        <w:numPr>
          <w:ilvl w:val="0"/>
          <w:numId w:val="7"/>
        </w:numPr>
      </w:pPr>
      <w:r>
        <w:t>NEON, AFRI, WSC and other programs</w:t>
      </w:r>
    </w:p>
    <w:p w:rsidR="00210CF1" w:rsidRDefault="00210CF1" w:rsidP="00210CF1">
      <w:pPr>
        <w:pStyle w:val="ListParagraph"/>
        <w:ind w:left="0"/>
      </w:pPr>
      <w:r w:rsidRPr="00210CF1">
        <w:rPr>
          <w:b/>
        </w:rPr>
        <w:t>1415</w:t>
      </w:r>
      <w:r>
        <w:tab/>
        <w:t>short break</w:t>
      </w:r>
    </w:p>
    <w:p w:rsidR="00210CF1" w:rsidRDefault="00210CF1" w:rsidP="00210CF1">
      <w:pPr>
        <w:pStyle w:val="ListParagraph"/>
        <w:ind w:left="0"/>
      </w:pPr>
      <w:r w:rsidRPr="00210CF1">
        <w:rPr>
          <w:b/>
        </w:rPr>
        <w:t>1430</w:t>
      </w:r>
      <w:r>
        <w:tab/>
        <w:t>resume</w:t>
      </w:r>
    </w:p>
    <w:p w:rsidR="004E099B" w:rsidRPr="005E223A" w:rsidRDefault="004E099B" w:rsidP="00B72342">
      <w:pPr>
        <w:pStyle w:val="ListParagraph"/>
        <w:numPr>
          <w:ilvl w:val="0"/>
          <w:numId w:val="7"/>
        </w:numPr>
      </w:pPr>
      <w:r w:rsidRPr="005E223A">
        <w:t>CZO network responsibilities</w:t>
      </w:r>
      <w:r w:rsidR="00526200">
        <w:t>:</w:t>
      </w:r>
      <w:r w:rsidR="00D866E0" w:rsidRPr="005E223A">
        <w:t xml:space="preserve"> program &amp; science</w:t>
      </w:r>
    </w:p>
    <w:p w:rsidR="004E099B" w:rsidRPr="005E223A" w:rsidRDefault="004E099B" w:rsidP="00B72342">
      <w:pPr>
        <w:pStyle w:val="ListParagraph"/>
        <w:numPr>
          <w:ilvl w:val="0"/>
          <w:numId w:val="7"/>
        </w:numPr>
      </w:pPr>
      <w:r w:rsidRPr="005E223A">
        <w:t>SSCZO advisory committee</w:t>
      </w:r>
      <w:r w:rsidR="001D3732" w:rsidRPr="005E223A">
        <w:t>, reporting &amp; reviews</w:t>
      </w:r>
      <w:r w:rsidR="00810072">
        <w:t xml:space="preserve"> </w:t>
      </w:r>
    </w:p>
    <w:p w:rsidR="004E099B" w:rsidRPr="005E223A" w:rsidRDefault="004E099B" w:rsidP="00B72342">
      <w:pPr>
        <w:pStyle w:val="ListParagraph"/>
        <w:numPr>
          <w:ilvl w:val="0"/>
          <w:numId w:val="7"/>
        </w:numPr>
      </w:pPr>
      <w:r w:rsidRPr="005E223A">
        <w:t>SSCZO communications</w:t>
      </w:r>
      <w:r w:rsidR="00E14D0A" w:rsidRPr="005E223A">
        <w:t xml:space="preserve"> &amp; meetings</w:t>
      </w:r>
    </w:p>
    <w:p w:rsidR="00C17697" w:rsidRDefault="00C17697" w:rsidP="005C7C80">
      <w:pPr>
        <w:rPr>
          <w:b/>
        </w:rPr>
      </w:pPr>
    </w:p>
    <w:p w:rsidR="004E099B" w:rsidRDefault="00E14D0A" w:rsidP="005C7C80">
      <w:r w:rsidRPr="00C17697">
        <w:rPr>
          <w:b/>
        </w:rPr>
        <w:t>1</w:t>
      </w:r>
      <w:r w:rsidR="00210CF1">
        <w:rPr>
          <w:b/>
        </w:rPr>
        <w:t>545</w:t>
      </w:r>
      <w:r w:rsidRPr="005E223A">
        <w:tab/>
        <w:t>Wrap-up discussion</w:t>
      </w:r>
    </w:p>
    <w:p w:rsidR="00210CF1" w:rsidRPr="005E223A" w:rsidRDefault="00210CF1" w:rsidP="005C7C80">
      <w:r w:rsidRPr="005B527B">
        <w:rPr>
          <w:b/>
        </w:rPr>
        <w:t>1600</w:t>
      </w:r>
      <w:r>
        <w:t xml:space="preserve"> </w:t>
      </w:r>
      <w:r>
        <w:tab/>
        <w:t>Break for day</w:t>
      </w:r>
    </w:p>
    <w:p w:rsidR="00415C90" w:rsidRPr="005E223A" w:rsidRDefault="00415C90">
      <w:pPr>
        <w:spacing w:after="200" w:line="276" w:lineRule="auto"/>
      </w:pPr>
    </w:p>
    <w:p w:rsidR="002E7C52" w:rsidRPr="005E223A" w:rsidRDefault="002E7C52" w:rsidP="00C052E0">
      <w:pPr>
        <w:spacing w:after="200" w:line="276" w:lineRule="auto"/>
      </w:pPr>
    </w:p>
    <w:sectPr w:rsidR="002E7C52" w:rsidRPr="005E223A" w:rsidSect="002F698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0F1" w:rsidRDefault="005470F1" w:rsidP="00E14D0A">
      <w:r>
        <w:separator/>
      </w:r>
    </w:p>
  </w:endnote>
  <w:endnote w:type="continuationSeparator" w:id="0">
    <w:p w:rsidR="005470F1" w:rsidRDefault="005470F1" w:rsidP="00E14D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05F" w:rsidRDefault="0037505F">
    <w:pPr>
      <w:pStyle w:val="Footer"/>
    </w:pPr>
    <w:r>
      <w:t>Location: UC Merced Fresno Center</w:t>
    </w:r>
    <w:r w:rsidR="004F0DC0">
      <w:t xml:space="preserve">, </w:t>
    </w:r>
    <w:r w:rsidR="004F0DC0" w:rsidRPr="004F0DC0">
      <w:t>550 E Shaw Ave #105, Fresno, CA 93710</w:t>
    </w:r>
    <w:r w:rsidR="004F0DC0">
      <w:t xml:space="preserve">, </w:t>
    </w:r>
    <w:r w:rsidR="004F0DC0" w:rsidRPr="004F0DC0">
      <w:t>(559) 241-7476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0F1" w:rsidRDefault="005470F1" w:rsidP="00E14D0A">
      <w:r>
        <w:separator/>
      </w:r>
    </w:p>
  </w:footnote>
  <w:footnote w:type="continuationSeparator" w:id="0">
    <w:p w:rsidR="005470F1" w:rsidRDefault="005470F1" w:rsidP="00E14D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05F" w:rsidRPr="0073646A" w:rsidRDefault="0037505F" w:rsidP="00E14D0A">
    <w:pPr>
      <w:rPr>
        <w:b/>
      </w:rPr>
    </w:pPr>
    <w:r w:rsidRPr="0073646A">
      <w:rPr>
        <w:b/>
      </w:rPr>
      <w:t xml:space="preserve">Agenda for </w:t>
    </w:r>
    <w:r>
      <w:rPr>
        <w:b/>
      </w:rPr>
      <w:t xml:space="preserve">August 20-21, </w:t>
    </w:r>
    <w:r w:rsidRPr="0073646A">
      <w:rPr>
        <w:b/>
      </w:rPr>
      <w:t>2013 Annual Meeting - Southern Sierra CZO</w:t>
    </w:r>
  </w:p>
  <w:p w:rsidR="0037505F" w:rsidRPr="00E14D0A" w:rsidRDefault="0037505F" w:rsidP="00E14D0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42F39"/>
    <w:multiLevelType w:val="hybridMultilevel"/>
    <w:tmpl w:val="C99AC3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2875ED"/>
    <w:multiLevelType w:val="hybridMultilevel"/>
    <w:tmpl w:val="B16ACECC"/>
    <w:lvl w:ilvl="0" w:tplc="AABA53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5F5860"/>
    <w:multiLevelType w:val="hybridMultilevel"/>
    <w:tmpl w:val="1CB21B2E"/>
    <w:lvl w:ilvl="0" w:tplc="8C08726C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77854E5"/>
    <w:multiLevelType w:val="hybridMultilevel"/>
    <w:tmpl w:val="D52A5B10"/>
    <w:lvl w:ilvl="0" w:tplc="AABA53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9473936"/>
    <w:multiLevelType w:val="hybridMultilevel"/>
    <w:tmpl w:val="2EDCFE50"/>
    <w:lvl w:ilvl="0" w:tplc="8C08726C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291DD5"/>
    <w:multiLevelType w:val="hybridMultilevel"/>
    <w:tmpl w:val="4AF62BD4"/>
    <w:lvl w:ilvl="0" w:tplc="8C08726C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EF4C4A"/>
    <w:multiLevelType w:val="hybridMultilevel"/>
    <w:tmpl w:val="F2EE435A"/>
    <w:lvl w:ilvl="0" w:tplc="B9BE59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7C80"/>
    <w:rsid w:val="00027DE3"/>
    <w:rsid w:val="00031609"/>
    <w:rsid w:val="000401AB"/>
    <w:rsid w:val="000530E2"/>
    <w:rsid w:val="000540EF"/>
    <w:rsid w:val="00065507"/>
    <w:rsid w:val="0009173B"/>
    <w:rsid w:val="001114F8"/>
    <w:rsid w:val="001312FD"/>
    <w:rsid w:val="00147877"/>
    <w:rsid w:val="001546E4"/>
    <w:rsid w:val="0015613E"/>
    <w:rsid w:val="0015682A"/>
    <w:rsid w:val="00160BEE"/>
    <w:rsid w:val="00161376"/>
    <w:rsid w:val="001D1E14"/>
    <w:rsid w:val="001D3732"/>
    <w:rsid w:val="001E0DE7"/>
    <w:rsid w:val="00210CF1"/>
    <w:rsid w:val="002136A1"/>
    <w:rsid w:val="00231760"/>
    <w:rsid w:val="002317D2"/>
    <w:rsid w:val="00276D9A"/>
    <w:rsid w:val="00281A7C"/>
    <w:rsid w:val="00291552"/>
    <w:rsid w:val="002A16C6"/>
    <w:rsid w:val="002E7C52"/>
    <w:rsid w:val="002F4104"/>
    <w:rsid w:val="002F698D"/>
    <w:rsid w:val="00305671"/>
    <w:rsid w:val="00352642"/>
    <w:rsid w:val="0036262F"/>
    <w:rsid w:val="0037505F"/>
    <w:rsid w:val="003E7345"/>
    <w:rsid w:val="003E74AE"/>
    <w:rsid w:val="00415A84"/>
    <w:rsid w:val="00415C90"/>
    <w:rsid w:val="004162EC"/>
    <w:rsid w:val="00420FEF"/>
    <w:rsid w:val="004265F2"/>
    <w:rsid w:val="004342C9"/>
    <w:rsid w:val="0048743A"/>
    <w:rsid w:val="004C4339"/>
    <w:rsid w:val="004E099B"/>
    <w:rsid w:val="004F0DC0"/>
    <w:rsid w:val="00526200"/>
    <w:rsid w:val="00527A66"/>
    <w:rsid w:val="005470F1"/>
    <w:rsid w:val="00553736"/>
    <w:rsid w:val="005B527B"/>
    <w:rsid w:val="005C7C80"/>
    <w:rsid w:val="005E223A"/>
    <w:rsid w:val="00616A32"/>
    <w:rsid w:val="0063175B"/>
    <w:rsid w:val="006860AB"/>
    <w:rsid w:val="006F54B7"/>
    <w:rsid w:val="00717211"/>
    <w:rsid w:val="0073646A"/>
    <w:rsid w:val="00750371"/>
    <w:rsid w:val="00764C5C"/>
    <w:rsid w:val="007767F0"/>
    <w:rsid w:val="00783FC0"/>
    <w:rsid w:val="00786E88"/>
    <w:rsid w:val="007E4AF9"/>
    <w:rsid w:val="00806000"/>
    <w:rsid w:val="00810072"/>
    <w:rsid w:val="00817D95"/>
    <w:rsid w:val="00867EB7"/>
    <w:rsid w:val="008A076A"/>
    <w:rsid w:val="008D6C12"/>
    <w:rsid w:val="008E07BD"/>
    <w:rsid w:val="008E7B5D"/>
    <w:rsid w:val="009035E4"/>
    <w:rsid w:val="00907B55"/>
    <w:rsid w:val="0094201E"/>
    <w:rsid w:val="00945277"/>
    <w:rsid w:val="00966B08"/>
    <w:rsid w:val="009B21DD"/>
    <w:rsid w:val="009C4407"/>
    <w:rsid w:val="009D5C48"/>
    <w:rsid w:val="009E0291"/>
    <w:rsid w:val="00A1454D"/>
    <w:rsid w:val="00A73931"/>
    <w:rsid w:val="00A80553"/>
    <w:rsid w:val="00AA35B1"/>
    <w:rsid w:val="00AD2001"/>
    <w:rsid w:val="00AF0E35"/>
    <w:rsid w:val="00AF5992"/>
    <w:rsid w:val="00B12CE4"/>
    <w:rsid w:val="00B23BF2"/>
    <w:rsid w:val="00B61946"/>
    <w:rsid w:val="00B72342"/>
    <w:rsid w:val="00BB626D"/>
    <w:rsid w:val="00BE33F2"/>
    <w:rsid w:val="00C052E0"/>
    <w:rsid w:val="00C17697"/>
    <w:rsid w:val="00C26138"/>
    <w:rsid w:val="00C41792"/>
    <w:rsid w:val="00C4404B"/>
    <w:rsid w:val="00CB5FC7"/>
    <w:rsid w:val="00CC19D6"/>
    <w:rsid w:val="00CF5AF0"/>
    <w:rsid w:val="00D10345"/>
    <w:rsid w:val="00D177BE"/>
    <w:rsid w:val="00D83CE7"/>
    <w:rsid w:val="00D866E0"/>
    <w:rsid w:val="00D90B95"/>
    <w:rsid w:val="00DC6D6C"/>
    <w:rsid w:val="00DD0023"/>
    <w:rsid w:val="00DE2EA0"/>
    <w:rsid w:val="00E10E72"/>
    <w:rsid w:val="00E1212C"/>
    <w:rsid w:val="00E14015"/>
    <w:rsid w:val="00E14D0A"/>
    <w:rsid w:val="00E239C4"/>
    <w:rsid w:val="00E24BAF"/>
    <w:rsid w:val="00E52B37"/>
    <w:rsid w:val="00E61791"/>
    <w:rsid w:val="00E71A5E"/>
    <w:rsid w:val="00EE1DA9"/>
    <w:rsid w:val="00F24A5B"/>
    <w:rsid w:val="00F51657"/>
    <w:rsid w:val="00F75354"/>
    <w:rsid w:val="00FB4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C8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14D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4D0A"/>
  </w:style>
  <w:style w:type="paragraph" w:styleId="Footer">
    <w:name w:val="footer"/>
    <w:basedOn w:val="Normal"/>
    <w:link w:val="FooterChar"/>
    <w:uiPriority w:val="99"/>
    <w:semiHidden/>
    <w:unhideWhenUsed/>
    <w:rsid w:val="00E14D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4D0A"/>
  </w:style>
  <w:style w:type="paragraph" w:styleId="ListParagraph">
    <w:name w:val="List Paragraph"/>
    <w:basedOn w:val="Normal"/>
    <w:uiPriority w:val="34"/>
    <w:qFormat/>
    <w:rsid w:val="00B723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5C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C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C2A220-0912-47D8-81A5-92982524D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ems</dc:creator>
  <cp:lastModifiedBy>ems</cp:lastModifiedBy>
  <cp:revision>10</cp:revision>
  <dcterms:created xsi:type="dcterms:W3CDTF">2013-08-19T04:54:00Z</dcterms:created>
  <dcterms:modified xsi:type="dcterms:W3CDTF">2013-08-20T23:58:00Z</dcterms:modified>
</cp:coreProperties>
</file>