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E485E" w14:textId="02252AC2" w:rsidR="00AA1789" w:rsidRDefault="00AA1789" w:rsidP="00AA1789">
      <w:pPr>
        <w:rPr>
          <w:rFonts w:ascii="Times New Roman" w:eastAsia="Times New Roman" w:hAnsi="Times New Roman" w:cs="Times New Roman"/>
          <w:color w:val="222222"/>
          <w:sz w:val="22"/>
          <w:szCs w:val="22"/>
        </w:rPr>
      </w:pPr>
      <w:r w:rsidRPr="00AA1789">
        <w:rPr>
          <w:rFonts w:ascii="Times New Roman" w:hAnsi="Times New Roman" w:cs="Times New Roman"/>
          <w:sz w:val="22"/>
          <w:szCs w:val="22"/>
        </w:rPr>
        <w:t>The following text was prepared by CZO PIs</w:t>
      </w:r>
      <w:r w:rsidRPr="00AA1789">
        <w:rPr>
          <w:rFonts w:ascii="Times New Roman" w:eastAsia="Times New Roman" w:hAnsi="Times New Roman" w:cs="Times New Roman"/>
          <w:color w:val="222222"/>
          <w:sz w:val="22"/>
          <w:szCs w:val="22"/>
        </w:rPr>
        <w:t xml:space="preserve"> </w:t>
      </w:r>
      <w:r w:rsidR="00705CD3" w:rsidRPr="00705CD3">
        <w:rPr>
          <w:rFonts w:ascii="Times New Roman" w:eastAsia="Times New Roman" w:hAnsi="Times New Roman" w:cs="Times New Roman"/>
          <w:color w:val="222222"/>
          <w:sz w:val="22"/>
          <w:szCs w:val="22"/>
        </w:rPr>
        <w:t>to include in proposals</w:t>
      </w:r>
      <w:r w:rsidR="00705CD3">
        <w:rPr>
          <w:rFonts w:ascii="Times New Roman" w:eastAsia="Times New Roman" w:hAnsi="Times New Roman" w:cs="Times New Roman"/>
          <w:color w:val="222222"/>
          <w:sz w:val="22"/>
          <w:szCs w:val="22"/>
        </w:rPr>
        <w:t xml:space="preserve"> due Feb. 5, 2013</w:t>
      </w:r>
      <w:r w:rsidR="00705CD3" w:rsidRPr="00705CD3">
        <w:rPr>
          <w:rFonts w:ascii="Times New Roman" w:eastAsia="Times New Roman" w:hAnsi="Times New Roman" w:cs="Times New Roman"/>
          <w:color w:val="222222"/>
          <w:sz w:val="22"/>
          <w:szCs w:val="22"/>
        </w:rPr>
        <w:t xml:space="preserve"> to describe proposed cross-CZO network activities.</w:t>
      </w:r>
    </w:p>
    <w:p w14:paraId="66E6173C" w14:textId="77777777" w:rsidR="00705CD3" w:rsidRDefault="00705CD3" w:rsidP="00AA1789">
      <w:pPr>
        <w:rPr>
          <w:rFonts w:ascii="Times New Roman" w:eastAsia="Times New Roman" w:hAnsi="Times New Roman" w:cs="Times New Roman"/>
          <w:color w:val="222222"/>
          <w:sz w:val="22"/>
          <w:szCs w:val="22"/>
        </w:rPr>
      </w:pPr>
      <w:bookmarkStart w:id="0" w:name="_GoBack"/>
      <w:bookmarkEnd w:id="0"/>
    </w:p>
    <w:p w14:paraId="5507AB7A" w14:textId="02B24125" w:rsidR="00AA1789" w:rsidRDefault="00AA1789" w:rsidP="00AA1789">
      <w:pPr>
        <w:rPr>
          <w:rFonts w:ascii="Times New Roman" w:hAnsi="Times New Roman" w:cs="Times New Roman"/>
          <w:sz w:val="22"/>
          <w:szCs w:val="22"/>
        </w:rPr>
      </w:pPr>
      <w:r w:rsidRPr="00AA1789">
        <w:rPr>
          <w:rFonts w:ascii="Times New Roman" w:hAnsi="Times New Roman" w:cs="Times New Roman"/>
          <w:sz w:val="22"/>
          <w:szCs w:val="22"/>
        </w:rPr>
        <w:t xml:space="preserve">J. Chorover, S. Anderson, A.K. Aufdenkampe, R. Bales, S. Brantley, </w:t>
      </w:r>
      <w:r>
        <w:rPr>
          <w:rFonts w:ascii="Times New Roman" w:hAnsi="Times New Roman" w:cs="Times New Roman"/>
          <w:sz w:val="22"/>
          <w:szCs w:val="22"/>
        </w:rPr>
        <w:t>G. Tucker, F.N. Scatena and T. White.  Finalized January 8, 2013.</w:t>
      </w:r>
    </w:p>
    <w:p w14:paraId="01CCE6BA" w14:textId="74AF258E" w:rsidR="00AA1789" w:rsidRPr="00AA1789" w:rsidRDefault="00AA1789" w:rsidP="00AA1789">
      <w:pPr>
        <w:rPr>
          <w:rFonts w:ascii="Times New Roman" w:hAnsi="Times New Roman" w:cs="Times New Roman"/>
          <w:sz w:val="22"/>
          <w:szCs w:val="22"/>
        </w:rPr>
      </w:pPr>
    </w:p>
    <w:p w14:paraId="5B01C976" w14:textId="77777777" w:rsidR="00873D0F" w:rsidRPr="007F529A" w:rsidRDefault="00873D0F" w:rsidP="00873D0F">
      <w:pPr>
        <w:pStyle w:val="Heading1"/>
        <w:rPr>
          <w:rFonts w:ascii="Times New Roman" w:hAnsi="Times New Roman" w:cs="Times New Roman"/>
          <w:color w:val="auto"/>
          <w:sz w:val="22"/>
          <w:szCs w:val="22"/>
        </w:rPr>
      </w:pPr>
      <w:r w:rsidRPr="007F529A">
        <w:rPr>
          <w:rFonts w:ascii="Times New Roman" w:hAnsi="Times New Roman" w:cs="Times New Roman"/>
          <w:color w:val="auto"/>
          <w:sz w:val="22"/>
          <w:szCs w:val="22"/>
        </w:rPr>
        <w:t>CZO National cross-network activities</w:t>
      </w:r>
    </w:p>
    <w:p w14:paraId="6E9AA947" w14:textId="77777777" w:rsidR="00873D0F" w:rsidRPr="007F529A" w:rsidRDefault="007A47AB" w:rsidP="00873D0F">
      <w:pPr>
        <w:ind w:firstLine="540"/>
        <w:rPr>
          <w:rFonts w:ascii="Times New Roman" w:hAnsi="Times New Roman" w:cs="Times New Roman"/>
          <w:sz w:val="22"/>
          <w:szCs w:val="22"/>
        </w:rPr>
      </w:pPr>
      <w:r>
        <w:rPr>
          <w:rFonts w:ascii="Times New Roman" w:hAnsi="Times New Roman" w:cs="Times New Roman"/>
          <w:sz w:val="22"/>
          <w:szCs w:val="22"/>
        </w:rPr>
        <w:t>The six original CZOs together have proposed the following f</w:t>
      </w:r>
      <w:r w:rsidR="00DA3B21">
        <w:rPr>
          <w:rFonts w:ascii="Times New Roman" w:hAnsi="Times New Roman" w:cs="Times New Roman"/>
          <w:sz w:val="22"/>
          <w:szCs w:val="22"/>
        </w:rPr>
        <w:t>ive</w:t>
      </w:r>
      <w:r w:rsidR="00873D0F" w:rsidRPr="007F529A">
        <w:rPr>
          <w:rFonts w:ascii="Times New Roman" w:hAnsi="Times New Roman" w:cs="Times New Roman"/>
          <w:sz w:val="22"/>
          <w:szCs w:val="22"/>
        </w:rPr>
        <w:t xml:space="preserve"> activities </w:t>
      </w:r>
      <w:r>
        <w:rPr>
          <w:rFonts w:ascii="Times New Roman" w:hAnsi="Times New Roman" w:cs="Times New Roman"/>
          <w:sz w:val="22"/>
          <w:szCs w:val="22"/>
        </w:rPr>
        <w:t xml:space="preserve">to </w:t>
      </w:r>
      <w:r w:rsidR="00873D0F" w:rsidRPr="007F529A">
        <w:rPr>
          <w:rFonts w:ascii="Times New Roman" w:hAnsi="Times New Roman" w:cs="Times New Roman"/>
          <w:sz w:val="22"/>
          <w:szCs w:val="22"/>
        </w:rPr>
        <w:t xml:space="preserve">facilitate and promote cross-site science </w:t>
      </w:r>
      <w:r w:rsidR="00526C80">
        <w:rPr>
          <w:rFonts w:ascii="Times New Roman" w:hAnsi="Times New Roman" w:cs="Times New Roman"/>
          <w:sz w:val="22"/>
          <w:szCs w:val="22"/>
        </w:rPr>
        <w:t>among the</w:t>
      </w:r>
      <w:r w:rsidR="00873D0F" w:rsidRPr="007F529A">
        <w:rPr>
          <w:rFonts w:ascii="Times New Roman" w:hAnsi="Times New Roman" w:cs="Times New Roman"/>
          <w:sz w:val="22"/>
          <w:szCs w:val="22"/>
        </w:rPr>
        <w:t xml:space="preserve"> CZOs. </w:t>
      </w:r>
      <w:r>
        <w:rPr>
          <w:rFonts w:ascii="Times New Roman" w:hAnsi="Times New Roman" w:cs="Times New Roman"/>
          <w:sz w:val="22"/>
          <w:szCs w:val="22"/>
        </w:rPr>
        <w:t xml:space="preserve">This text was placed on the national CZO website on 12-20-12 to enable other CZO proposers to include in their proposals. </w:t>
      </w:r>
    </w:p>
    <w:p w14:paraId="3E5CFAD6" w14:textId="77777777" w:rsidR="00873D0F" w:rsidRPr="007F529A" w:rsidRDefault="00873D0F" w:rsidP="00873D0F">
      <w:pPr>
        <w:ind w:firstLine="540"/>
        <w:rPr>
          <w:rFonts w:ascii="Times New Roman" w:hAnsi="Times New Roman" w:cs="Times New Roman"/>
          <w:sz w:val="22"/>
          <w:szCs w:val="22"/>
        </w:rPr>
      </w:pPr>
      <w:r w:rsidRPr="007F529A">
        <w:rPr>
          <w:rFonts w:ascii="Times New Roman" w:hAnsi="Times New Roman" w:cs="Times New Roman"/>
          <w:b/>
          <w:sz w:val="22"/>
          <w:szCs w:val="22"/>
        </w:rPr>
        <w:t xml:space="preserve">CZ </w:t>
      </w:r>
      <w:r w:rsidR="0085402C">
        <w:rPr>
          <w:rFonts w:ascii="Times New Roman" w:hAnsi="Times New Roman" w:cs="Times New Roman"/>
          <w:b/>
          <w:sz w:val="22"/>
          <w:szCs w:val="22"/>
        </w:rPr>
        <w:t xml:space="preserve">Network </w:t>
      </w:r>
      <w:r w:rsidRPr="007F529A">
        <w:rPr>
          <w:rFonts w:ascii="Times New Roman" w:hAnsi="Times New Roman" w:cs="Times New Roman"/>
          <w:b/>
          <w:sz w:val="22"/>
          <w:szCs w:val="22"/>
        </w:rPr>
        <w:t>Cyberseminar Series.</w:t>
      </w:r>
      <w:r w:rsidRPr="007F529A">
        <w:rPr>
          <w:rFonts w:ascii="Times New Roman" w:hAnsi="Times New Roman" w:cs="Times New Roman"/>
          <w:sz w:val="22"/>
          <w:szCs w:val="22"/>
        </w:rPr>
        <w:t xml:space="preserve"> The CZOs will work with </w:t>
      </w:r>
      <w:r w:rsidR="00115095" w:rsidRPr="007F529A">
        <w:rPr>
          <w:rFonts w:ascii="Times New Roman" w:hAnsi="Times New Roman" w:cs="Times New Roman"/>
          <w:sz w:val="22"/>
          <w:szCs w:val="22"/>
        </w:rPr>
        <w:t>R</w:t>
      </w:r>
      <w:r w:rsidR="00526C80">
        <w:rPr>
          <w:rFonts w:ascii="Times New Roman" w:hAnsi="Times New Roman" w:cs="Times New Roman"/>
          <w:sz w:val="22"/>
          <w:szCs w:val="22"/>
        </w:rPr>
        <w:t>.</w:t>
      </w:r>
      <w:r w:rsidR="00115095" w:rsidRPr="007F529A">
        <w:rPr>
          <w:rFonts w:ascii="Times New Roman" w:hAnsi="Times New Roman" w:cs="Times New Roman"/>
          <w:sz w:val="22"/>
          <w:szCs w:val="22"/>
        </w:rPr>
        <w:t xml:space="preserve"> Hooper, Director of </w:t>
      </w:r>
      <w:r w:rsidRPr="007F529A">
        <w:rPr>
          <w:rFonts w:ascii="Times New Roman" w:hAnsi="Times New Roman" w:cs="Times New Roman"/>
          <w:sz w:val="22"/>
          <w:szCs w:val="22"/>
        </w:rPr>
        <w:t>CUAHSI</w:t>
      </w:r>
      <w:r w:rsidR="00526C80">
        <w:rPr>
          <w:rFonts w:ascii="Times New Roman" w:hAnsi="Times New Roman" w:cs="Times New Roman"/>
          <w:sz w:val="22"/>
          <w:szCs w:val="22"/>
        </w:rPr>
        <w:t>,</w:t>
      </w:r>
      <w:r w:rsidRPr="007F529A">
        <w:rPr>
          <w:rFonts w:ascii="Times New Roman" w:hAnsi="Times New Roman" w:cs="Times New Roman"/>
          <w:sz w:val="22"/>
          <w:szCs w:val="22"/>
        </w:rPr>
        <w:t xml:space="preserve"> to run </w:t>
      </w:r>
      <w:r w:rsidR="00DA3B21">
        <w:rPr>
          <w:rFonts w:ascii="Times New Roman" w:hAnsi="Times New Roman" w:cs="Times New Roman"/>
          <w:sz w:val="22"/>
          <w:szCs w:val="22"/>
        </w:rPr>
        <w:t>six</w:t>
      </w:r>
      <w:r w:rsidR="00DA3B21" w:rsidRPr="007F529A">
        <w:rPr>
          <w:rFonts w:ascii="Times New Roman" w:hAnsi="Times New Roman" w:cs="Times New Roman"/>
          <w:sz w:val="22"/>
          <w:szCs w:val="22"/>
        </w:rPr>
        <w:t xml:space="preserve"> </w:t>
      </w:r>
      <w:r w:rsidRPr="007F529A">
        <w:rPr>
          <w:rFonts w:ascii="Times New Roman" w:hAnsi="Times New Roman" w:cs="Times New Roman"/>
          <w:sz w:val="22"/>
          <w:szCs w:val="22"/>
        </w:rPr>
        <w:t>cyberseminars</w:t>
      </w:r>
      <w:r w:rsidR="00526C80">
        <w:rPr>
          <w:rFonts w:ascii="Times New Roman" w:hAnsi="Times New Roman" w:cs="Times New Roman"/>
          <w:sz w:val="22"/>
          <w:szCs w:val="22"/>
        </w:rPr>
        <w:t>/</w:t>
      </w:r>
      <w:r w:rsidRPr="007F529A">
        <w:rPr>
          <w:rFonts w:ascii="Times New Roman" w:hAnsi="Times New Roman" w:cs="Times New Roman"/>
          <w:sz w:val="22"/>
          <w:szCs w:val="22"/>
        </w:rPr>
        <w:t xml:space="preserve">yr.  </w:t>
      </w:r>
      <w:r w:rsidR="00526C80">
        <w:rPr>
          <w:rFonts w:ascii="Times New Roman" w:hAnsi="Times New Roman" w:cs="Times New Roman"/>
          <w:sz w:val="22"/>
          <w:szCs w:val="22"/>
        </w:rPr>
        <w:t>S</w:t>
      </w:r>
      <w:r w:rsidRPr="007F529A">
        <w:rPr>
          <w:rFonts w:ascii="Times New Roman" w:hAnsi="Times New Roman" w:cs="Times New Roman"/>
          <w:sz w:val="22"/>
          <w:szCs w:val="22"/>
        </w:rPr>
        <w:t>eminars will</w:t>
      </w:r>
      <w:r w:rsidR="00DC0821" w:rsidRPr="007F529A">
        <w:rPr>
          <w:rFonts w:ascii="Times New Roman" w:hAnsi="Times New Roman" w:cs="Times New Roman"/>
          <w:sz w:val="22"/>
          <w:szCs w:val="22"/>
        </w:rPr>
        <w:t xml:space="preserve"> </w:t>
      </w:r>
      <w:r w:rsidRPr="007F529A">
        <w:rPr>
          <w:rFonts w:ascii="Times New Roman" w:hAnsi="Times New Roman" w:cs="Times New Roman"/>
          <w:sz w:val="22"/>
          <w:szCs w:val="22"/>
        </w:rPr>
        <w:t>follow the framework established for CUAHSI cyberseminars</w:t>
      </w:r>
      <w:r w:rsidR="00526C80">
        <w:rPr>
          <w:rFonts w:ascii="Times New Roman" w:hAnsi="Times New Roman" w:cs="Times New Roman"/>
          <w:sz w:val="22"/>
          <w:szCs w:val="22"/>
        </w:rPr>
        <w:t>; a</w:t>
      </w:r>
      <w:r w:rsidR="00DC0821" w:rsidRPr="007F529A">
        <w:rPr>
          <w:rFonts w:ascii="Times New Roman" w:hAnsi="Times New Roman" w:cs="Times New Roman"/>
          <w:sz w:val="22"/>
          <w:szCs w:val="22"/>
        </w:rPr>
        <w:t>ll viewers can see the slides</w:t>
      </w:r>
      <w:r w:rsidR="00526C80">
        <w:rPr>
          <w:rFonts w:ascii="Times New Roman" w:hAnsi="Times New Roman" w:cs="Times New Roman"/>
          <w:sz w:val="22"/>
          <w:szCs w:val="22"/>
        </w:rPr>
        <w:t>;</w:t>
      </w:r>
      <w:r w:rsidR="00DC0821" w:rsidRPr="007F529A">
        <w:rPr>
          <w:rFonts w:ascii="Times New Roman" w:hAnsi="Times New Roman" w:cs="Times New Roman"/>
          <w:sz w:val="22"/>
          <w:szCs w:val="22"/>
        </w:rPr>
        <w:t xml:space="preserve"> the speaker can point and annotate</w:t>
      </w:r>
      <w:r w:rsidR="00526C80">
        <w:rPr>
          <w:rFonts w:ascii="Times New Roman" w:hAnsi="Times New Roman" w:cs="Times New Roman"/>
          <w:sz w:val="22"/>
          <w:szCs w:val="22"/>
        </w:rPr>
        <w:t>, and p</w:t>
      </w:r>
      <w:r w:rsidR="00DC0821" w:rsidRPr="007F529A">
        <w:rPr>
          <w:rFonts w:ascii="Times New Roman" w:hAnsi="Times New Roman" w:cs="Times New Roman"/>
          <w:sz w:val="22"/>
          <w:szCs w:val="22"/>
        </w:rPr>
        <w:t>articipants can comment and question by voice or text</w:t>
      </w:r>
      <w:r w:rsidRPr="007F529A">
        <w:rPr>
          <w:rFonts w:ascii="Times New Roman" w:hAnsi="Times New Roman" w:cs="Times New Roman"/>
          <w:sz w:val="22"/>
          <w:szCs w:val="22"/>
        </w:rPr>
        <w:t xml:space="preserve">. </w:t>
      </w:r>
      <w:r w:rsidR="00DC0821" w:rsidRPr="007F529A">
        <w:rPr>
          <w:rFonts w:ascii="Times New Roman" w:hAnsi="Times New Roman" w:cs="Times New Roman"/>
          <w:sz w:val="22"/>
          <w:szCs w:val="22"/>
        </w:rPr>
        <w:t xml:space="preserve"> Th</w:t>
      </w:r>
      <w:r w:rsidR="00115095" w:rsidRPr="007F529A">
        <w:rPr>
          <w:rFonts w:ascii="Times New Roman" w:hAnsi="Times New Roman" w:cs="Times New Roman"/>
          <w:sz w:val="22"/>
          <w:szCs w:val="22"/>
        </w:rPr>
        <w:t>is</w:t>
      </w:r>
      <w:r w:rsidR="00EB0DB3" w:rsidRPr="007F529A">
        <w:rPr>
          <w:rFonts w:ascii="Times New Roman" w:hAnsi="Times New Roman" w:cs="Times New Roman"/>
          <w:sz w:val="22"/>
          <w:szCs w:val="22"/>
        </w:rPr>
        <w:t xml:space="preserve"> </w:t>
      </w:r>
      <w:r w:rsidRPr="007F529A">
        <w:rPr>
          <w:rFonts w:ascii="Times New Roman" w:hAnsi="Times New Roman" w:cs="Times New Roman"/>
          <w:sz w:val="22"/>
          <w:szCs w:val="22"/>
        </w:rPr>
        <w:t>cyberseries</w:t>
      </w:r>
      <w:r w:rsidR="00DA3B21">
        <w:rPr>
          <w:rFonts w:ascii="Times New Roman" w:hAnsi="Times New Roman" w:cs="Times New Roman"/>
          <w:sz w:val="22"/>
          <w:szCs w:val="22"/>
        </w:rPr>
        <w:t xml:space="preserve"> </w:t>
      </w:r>
      <w:r w:rsidR="00115095" w:rsidRPr="007F529A">
        <w:rPr>
          <w:rFonts w:ascii="Times New Roman" w:hAnsi="Times New Roman" w:cs="Times New Roman"/>
          <w:sz w:val="22"/>
          <w:szCs w:val="22"/>
        </w:rPr>
        <w:t xml:space="preserve">will build upon the series of six talks run </w:t>
      </w:r>
      <w:r w:rsidR="00526C80">
        <w:rPr>
          <w:rFonts w:ascii="Times New Roman" w:hAnsi="Times New Roman" w:cs="Times New Roman"/>
          <w:sz w:val="22"/>
          <w:szCs w:val="22"/>
        </w:rPr>
        <w:t xml:space="preserve">for CZO by CUAHSI </w:t>
      </w:r>
      <w:r w:rsidRPr="007F529A">
        <w:rPr>
          <w:rFonts w:ascii="Times New Roman" w:hAnsi="Times New Roman" w:cs="Times New Roman"/>
          <w:sz w:val="22"/>
          <w:szCs w:val="22"/>
        </w:rPr>
        <w:t xml:space="preserve">in 2011-2012. </w:t>
      </w:r>
      <w:r w:rsidR="00DC0821" w:rsidRPr="007F529A">
        <w:rPr>
          <w:rFonts w:ascii="Times New Roman" w:hAnsi="Times New Roman" w:cs="Times New Roman"/>
          <w:sz w:val="22"/>
          <w:szCs w:val="22"/>
        </w:rPr>
        <w:t xml:space="preserve"> In the next 5 years, we </w:t>
      </w:r>
      <w:r w:rsidR="00526C80">
        <w:rPr>
          <w:rFonts w:ascii="Times New Roman" w:hAnsi="Times New Roman" w:cs="Times New Roman"/>
          <w:sz w:val="22"/>
          <w:szCs w:val="22"/>
        </w:rPr>
        <w:t xml:space="preserve">will </w:t>
      </w:r>
      <w:r w:rsidRPr="007F529A">
        <w:rPr>
          <w:rFonts w:ascii="Times New Roman" w:hAnsi="Times New Roman" w:cs="Times New Roman"/>
          <w:sz w:val="22"/>
          <w:szCs w:val="22"/>
        </w:rPr>
        <w:t xml:space="preserve">highlight scientists, postdocs, and students </w:t>
      </w:r>
      <w:r w:rsidR="00DC0821" w:rsidRPr="007F529A">
        <w:rPr>
          <w:rFonts w:ascii="Times New Roman" w:hAnsi="Times New Roman" w:cs="Times New Roman"/>
          <w:sz w:val="22"/>
          <w:szCs w:val="22"/>
        </w:rPr>
        <w:t xml:space="preserve">working </w:t>
      </w:r>
      <w:r w:rsidR="00526C80">
        <w:rPr>
          <w:rFonts w:ascii="Times New Roman" w:hAnsi="Times New Roman" w:cs="Times New Roman"/>
          <w:sz w:val="22"/>
          <w:szCs w:val="22"/>
        </w:rPr>
        <w:t>o</w:t>
      </w:r>
      <w:r w:rsidR="00526C80" w:rsidRPr="007F529A">
        <w:rPr>
          <w:rFonts w:ascii="Times New Roman" w:hAnsi="Times New Roman" w:cs="Times New Roman"/>
          <w:sz w:val="22"/>
          <w:szCs w:val="22"/>
        </w:rPr>
        <w:t xml:space="preserve">n </w:t>
      </w:r>
      <w:r w:rsidR="00DC0821" w:rsidRPr="007F529A">
        <w:rPr>
          <w:rFonts w:ascii="Times New Roman" w:hAnsi="Times New Roman" w:cs="Times New Roman"/>
          <w:sz w:val="22"/>
          <w:szCs w:val="22"/>
        </w:rPr>
        <w:t>CZ</w:t>
      </w:r>
      <w:r w:rsidR="00526C80">
        <w:rPr>
          <w:rFonts w:ascii="Times New Roman" w:hAnsi="Times New Roman" w:cs="Times New Roman"/>
          <w:sz w:val="22"/>
          <w:szCs w:val="22"/>
        </w:rPr>
        <w:t xml:space="preserve"> questions</w:t>
      </w:r>
      <w:r w:rsidR="00DC0821" w:rsidRPr="007F529A">
        <w:rPr>
          <w:rFonts w:ascii="Times New Roman" w:hAnsi="Times New Roman" w:cs="Times New Roman"/>
          <w:sz w:val="22"/>
          <w:szCs w:val="22"/>
        </w:rPr>
        <w:t xml:space="preserve">, </w:t>
      </w:r>
      <w:r w:rsidR="00526C80">
        <w:rPr>
          <w:rFonts w:ascii="Times New Roman" w:hAnsi="Times New Roman" w:cs="Times New Roman"/>
          <w:sz w:val="22"/>
          <w:szCs w:val="22"/>
        </w:rPr>
        <w:t xml:space="preserve">regardless of whether they are a </w:t>
      </w:r>
      <w:r w:rsidR="00DC0821" w:rsidRPr="007F529A">
        <w:rPr>
          <w:rFonts w:ascii="Times New Roman" w:hAnsi="Times New Roman" w:cs="Times New Roman"/>
          <w:sz w:val="22"/>
          <w:szCs w:val="22"/>
        </w:rPr>
        <w:t>member of a CZO team</w:t>
      </w:r>
      <w:r w:rsidRPr="00DA3B21">
        <w:rPr>
          <w:rFonts w:ascii="Times New Roman" w:hAnsi="Times New Roman" w:cs="Times New Roman"/>
          <w:sz w:val="22"/>
          <w:szCs w:val="22"/>
        </w:rPr>
        <w:t xml:space="preserve">. </w:t>
      </w:r>
      <w:r w:rsidR="00115095" w:rsidRPr="00DA3B21">
        <w:rPr>
          <w:rFonts w:ascii="Times New Roman" w:hAnsi="Times New Roman" w:cs="Times New Roman"/>
          <w:sz w:val="22"/>
          <w:szCs w:val="22"/>
        </w:rPr>
        <w:t xml:space="preserve"> </w:t>
      </w:r>
      <w:r w:rsidR="00526C80">
        <w:rPr>
          <w:rFonts w:ascii="Times New Roman" w:hAnsi="Times New Roman" w:cs="Times New Roman"/>
          <w:sz w:val="22"/>
          <w:szCs w:val="22"/>
        </w:rPr>
        <w:t>In some cases</w:t>
      </w:r>
      <w:r w:rsidR="00177A4C" w:rsidRPr="00B81334">
        <w:rPr>
          <w:rFonts w:ascii="Times New Roman" w:hAnsi="Times New Roman" w:cs="Times New Roman"/>
          <w:sz w:val="22"/>
          <w:szCs w:val="22"/>
        </w:rPr>
        <w:t>, a cyberseminar may be scheduled as follow-up after one of the cross-network activities outlined below.</w:t>
      </w:r>
      <w:r w:rsidR="004C34F7">
        <w:rPr>
          <w:rFonts w:ascii="Palatino Linotype" w:hAnsi="Palatino Linotype" w:cs="Georgia"/>
          <w:sz w:val="20"/>
          <w:szCs w:val="20"/>
        </w:rPr>
        <w:t xml:space="preserve">  </w:t>
      </w:r>
      <w:r w:rsidR="00115095" w:rsidRPr="007F529A">
        <w:rPr>
          <w:rFonts w:ascii="Times New Roman" w:hAnsi="Times New Roman" w:cs="Times New Roman"/>
          <w:sz w:val="22"/>
          <w:szCs w:val="22"/>
        </w:rPr>
        <w:t>All CZ topics will be included.</w:t>
      </w:r>
      <w:r w:rsidR="00D93EC7">
        <w:rPr>
          <w:rFonts w:ascii="Times New Roman" w:hAnsi="Times New Roman" w:cs="Times New Roman"/>
          <w:sz w:val="22"/>
          <w:szCs w:val="22"/>
        </w:rPr>
        <w:t xml:space="preserve"> INSERT LOCAL TEXT HERE</w:t>
      </w:r>
    </w:p>
    <w:p w14:paraId="100FA8E7" w14:textId="77777777" w:rsidR="00873D0F" w:rsidRPr="007F529A" w:rsidRDefault="00873D0F" w:rsidP="00873D0F">
      <w:pPr>
        <w:ind w:firstLine="540"/>
        <w:rPr>
          <w:rFonts w:ascii="Times New Roman" w:hAnsi="Times New Roman" w:cs="Times New Roman"/>
          <w:sz w:val="22"/>
          <w:szCs w:val="22"/>
        </w:rPr>
      </w:pPr>
      <w:r w:rsidRPr="007F529A">
        <w:rPr>
          <w:rFonts w:ascii="Times New Roman" w:hAnsi="Times New Roman" w:cs="Times New Roman"/>
          <w:b/>
          <w:sz w:val="22"/>
          <w:szCs w:val="22"/>
        </w:rPr>
        <w:t xml:space="preserve">CZ </w:t>
      </w:r>
      <w:r w:rsidR="0085402C">
        <w:rPr>
          <w:rFonts w:ascii="Times New Roman" w:hAnsi="Times New Roman" w:cs="Times New Roman"/>
          <w:b/>
          <w:sz w:val="22"/>
          <w:szCs w:val="22"/>
        </w:rPr>
        <w:t xml:space="preserve">Network </w:t>
      </w:r>
      <w:r w:rsidRPr="007F529A">
        <w:rPr>
          <w:rFonts w:ascii="Times New Roman" w:hAnsi="Times New Roman" w:cs="Times New Roman"/>
          <w:b/>
          <w:sz w:val="22"/>
          <w:szCs w:val="22"/>
        </w:rPr>
        <w:t xml:space="preserve">Research </w:t>
      </w:r>
      <w:r w:rsidR="00526C80">
        <w:rPr>
          <w:rFonts w:ascii="Times New Roman" w:hAnsi="Times New Roman" w:cs="Times New Roman"/>
          <w:b/>
          <w:sz w:val="22"/>
          <w:szCs w:val="22"/>
        </w:rPr>
        <w:t xml:space="preserve">(CZNR) </w:t>
      </w:r>
      <w:r w:rsidRPr="007F529A">
        <w:rPr>
          <w:rFonts w:ascii="Times New Roman" w:hAnsi="Times New Roman" w:cs="Times New Roman"/>
          <w:b/>
          <w:sz w:val="22"/>
          <w:szCs w:val="22"/>
        </w:rPr>
        <w:t>Workshops</w:t>
      </w:r>
      <w:r w:rsidR="00526C80">
        <w:rPr>
          <w:rFonts w:ascii="Times New Roman" w:hAnsi="Times New Roman" w:cs="Times New Roman"/>
          <w:b/>
          <w:sz w:val="22"/>
          <w:szCs w:val="22"/>
        </w:rPr>
        <w:t xml:space="preserve"> ($15k</w:t>
      </w:r>
      <w:r w:rsidR="007A47AB">
        <w:rPr>
          <w:rFonts w:ascii="Times New Roman" w:hAnsi="Times New Roman" w:cs="Times New Roman"/>
          <w:b/>
          <w:sz w:val="22"/>
          <w:szCs w:val="22"/>
        </w:rPr>
        <w:t>/CZO</w:t>
      </w:r>
      <w:r w:rsidR="00526C80">
        <w:rPr>
          <w:rFonts w:ascii="Times New Roman" w:hAnsi="Times New Roman" w:cs="Times New Roman"/>
          <w:b/>
          <w:sz w:val="22"/>
          <w:szCs w:val="22"/>
        </w:rPr>
        <w:t>)</w:t>
      </w:r>
      <w:r w:rsidRPr="007F529A">
        <w:rPr>
          <w:rFonts w:ascii="Times New Roman" w:hAnsi="Times New Roman" w:cs="Times New Roman"/>
          <w:sz w:val="22"/>
          <w:szCs w:val="22"/>
        </w:rPr>
        <w:t xml:space="preserve">.  </w:t>
      </w:r>
      <w:r w:rsidR="000608BA">
        <w:rPr>
          <w:rFonts w:ascii="Times New Roman" w:hAnsi="Times New Roman" w:cs="Times New Roman"/>
          <w:sz w:val="22"/>
          <w:szCs w:val="22"/>
        </w:rPr>
        <w:t>Each</w:t>
      </w:r>
      <w:r w:rsidR="000608BA" w:rsidRPr="007F529A">
        <w:rPr>
          <w:rFonts w:ascii="Times New Roman" w:hAnsi="Times New Roman" w:cs="Times New Roman"/>
          <w:sz w:val="22"/>
          <w:szCs w:val="22"/>
        </w:rPr>
        <w:t xml:space="preserve"> </w:t>
      </w:r>
      <w:r w:rsidR="000608BA">
        <w:rPr>
          <w:rFonts w:ascii="Times New Roman" w:hAnsi="Times New Roman" w:cs="Times New Roman"/>
          <w:sz w:val="22"/>
          <w:szCs w:val="22"/>
        </w:rPr>
        <w:t>observatory</w:t>
      </w:r>
      <w:r w:rsidRPr="007F529A">
        <w:rPr>
          <w:rFonts w:ascii="Times New Roman" w:hAnsi="Times New Roman" w:cs="Times New Roman"/>
          <w:sz w:val="22"/>
          <w:szCs w:val="22"/>
        </w:rPr>
        <w:t xml:space="preserve"> will run </w:t>
      </w:r>
      <w:r w:rsidR="000608BA">
        <w:rPr>
          <w:rFonts w:ascii="Times New Roman" w:hAnsi="Times New Roman" w:cs="Times New Roman"/>
          <w:sz w:val="22"/>
          <w:szCs w:val="22"/>
        </w:rPr>
        <w:t>one</w:t>
      </w:r>
      <w:r w:rsidR="00DA3B21" w:rsidRPr="007F529A">
        <w:rPr>
          <w:rFonts w:ascii="Times New Roman" w:hAnsi="Times New Roman" w:cs="Times New Roman"/>
          <w:sz w:val="22"/>
          <w:szCs w:val="22"/>
        </w:rPr>
        <w:t xml:space="preserve"> </w:t>
      </w:r>
      <w:r w:rsidR="000D1274">
        <w:rPr>
          <w:rFonts w:ascii="Times New Roman" w:hAnsi="Times New Roman" w:cs="Times New Roman"/>
          <w:sz w:val="22"/>
          <w:szCs w:val="22"/>
        </w:rPr>
        <w:t>~</w:t>
      </w:r>
      <w:r w:rsidRPr="007F529A">
        <w:rPr>
          <w:rFonts w:ascii="Times New Roman" w:hAnsi="Times New Roman" w:cs="Times New Roman"/>
          <w:sz w:val="22"/>
          <w:szCs w:val="22"/>
        </w:rPr>
        <w:t xml:space="preserve">2.5-day </w:t>
      </w:r>
      <w:r w:rsidR="00526C80" w:rsidRPr="007F529A">
        <w:rPr>
          <w:rFonts w:ascii="Times New Roman" w:hAnsi="Times New Roman" w:cs="Times New Roman"/>
          <w:sz w:val="22"/>
          <w:szCs w:val="22"/>
        </w:rPr>
        <w:t>CZ</w:t>
      </w:r>
      <w:r w:rsidR="00526C80">
        <w:rPr>
          <w:rFonts w:ascii="Times New Roman" w:hAnsi="Times New Roman" w:cs="Times New Roman"/>
          <w:sz w:val="22"/>
          <w:szCs w:val="22"/>
        </w:rPr>
        <w:t>NR</w:t>
      </w:r>
      <w:r w:rsidRPr="007F529A">
        <w:rPr>
          <w:rFonts w:ascii="Times New Roman" w:hAnsi="Times New Roman" w:cs="Times New Roman"/>
          <w:sz w:val="22"/>
          <w:szCs w:val="22"/>
        </w:rPr>
        <w:t xml:space="preserve"> Workshop </w:t>
      </w:r>
      <w:r w:rsidR="00526C80">
        <w:rPr>
          <w:rFonts w:ascii="Times New Roman" w:hAnsi="Times New Roman" w:cs="Times New Roman"/>
          <w:sz w:val="22"/>
          <w:szCs w:val="22"/>
        </w:rPr>
        <w:t>on an interdisciplinary topic</w:t>
      </w:r>
      <w:r w:rsidRPr="007F529A">
        <w:rPr>
          <w:rFonts w:ascii="Times New Roman" w:hAnsi="Times New Roman" w:cs="Times New Roman"/>
          <w:sz w:val="22"/>
          <w:szCs w:val="22"/>
        </w:rPr>
        <w:t xml:space="preserve">. </w:t>
      </w:r>
      <w:r w:rsidR="00B90148" w:rsidRPr="007F529A">
        <w:rPr>
          <w:rFonts w:ascii="Times New Roman" w:hAnsi="Times New Roman" w:cs="Times New Roman"/>
          <w:sz w:val="22"/>
          <w:szCs w:val="22"/>
        </w:rPr>
        <w:t xml:space="preserve">Workshop size will be </w:t>
      </w:r>
      <w:r w:rsidR="00526C80">
        <w:rPr>
          <w:rFonts w:ascii="Calibri" w:hAnsi="Calibri" w:cs="Times New Roman"/>
          <w:sz w:val="22"/>
          <w:szCs w:val="22"/>
        </w:rPr>
        <w:t>~</w:t>
      </w:r>
      <w:r w:rsidRPr="007F529A">
        <w:rPr>
          <w:rFonts w:ascii="Times New Roman" w:hAnsi="Times New Roman" w:cs="Times New Roman"/>
          <w:sz w:val="22"/>
          <w:szCs w:val="22"/>
        </w:rPr>
        <w:t xml:space="preserve">12 scientists and students from in </w:t>
      </w:r>
      <w:r w:rsidR="00526C80">
        <w:rPr>
          <w:rFonts w:ascii="Times New Roman" w:hAnsi="Times New Roman" w:cs="Times New Roman"/>
          <w:sz w:val="22"/>
          <w:szCs w:val="22"/>
        </w:rPr>
        <w:t>and</w:t>
      </w:r>
      <w:r w:rsidR="00526C80" w:rsidRPr="007F529A">
        <w:rPr>
          <w:rFonts w:ascii="Times New Roman" w:hAnsi="Times New Roman" w:cs="Times New Roman"/>
          <w:sz w:val="22"/>
          <w:szCs w:val="22"/>
        </w:rPr>
        <w:t xml:space="preserve"> </w:t>
      </w:r>
      <w:r w:rsidRPr="007F529A">
        <w:rPr>
          <w:rFonts w:ascii="Times New Roman" w:hAnsi="Times New Roman" w:cs="Times New Roman"/>
          <w:sz w:val="22"/>
          <w:szCs w:val="22"/>
        </w:rPr>
        <w:t>outside of the CZO network</w:t>
      </w:r>
      <w:r w:rsidR="00526C80">
        <w:rPr>
          <w:rFonts w:ascii="Times New Roman" w:hAnsi="Times New Roman" w:cs="Times New Roman"/>
          <w:sz w:val="22"/>
          <w:szCs w:val="22"/>
        </w:rPr>
        <w:t xml:space="preserve">. Each CZO host will </w:t>
      </w:r>
      <w:r w:rsidRPr="007F529A">
        <w:rPr>
          <w:rFonts w:ascii="Times New Roman" w:hAnsi="Times New Roman" w:cs="Times New Roman"/>
          <w:sz w:val="22"/>
          <w:szCs w:val="22"/>
        </w:rPr>
        <w:t>provid</w:t>
      </w:r>
      <w:r w:rsidR="00526C80">
        <w:rPr>
          <w:rFonts w:ascii="Times New Roman" w:hAnsi="Times New Roman" w:cs="Times New Roman"/>
          <w:sz w:val="22"/>
          <w:szCs w:val="22"/>
        </w:rPr>
        <w:t>e</w:t>
      </w:r>
      <w:r w:rsidRPr="007F529A">
        <w:rPr>
          <w:rFonts w:ascii="Times New Roman" w:hAnsi="Times New Roman" w:cs="Times New Roman"/>
          <w:sz w:val="22"/>
          <w:szCs w:val="22"/>
        </w:rPr>
        <w:t xml:space="preserve"> travel allowance</w:t>
      </w:r>
      <w:r w:rsidR="00526C80">
        <w:rPr>
          <w:rFonts w:ascii="Times New Roman" w:hAnsi="Times New Roman" w:cs="Times New Roman"/>
          <w:sz w:val="22"/>
          <w:szCs w:val="22"/>
        </w:rPr>
        <w:t>s</w:t>
      </w:r>
      <w:r w:rsidRPr="007F529A">
        <w:rPr>
          <w:rFonts w:ascii="Times New Roman" w:hAnsi="Times New Roman" w:cs="Times New Roman"/>
          <w:sz w:val="22"/>
          <w:szCs w:val="22"/>
        </w:rPr>
        <w:t>, housing, and meals.  The intent is to stimulate researchers to work together and across disciplines</w:t>
      </w:r>
      <w:r w:rsidR="00526C80">
        <w:rPr>
          <w:rFonts w:ascii="Times New Roman" w:hAnsi="Times New Roman" w:cs="Times New Roman"/>
          <w:sz w:val="22"/>
          <w:szCs w:val="22"/>
        </w:rPr>
        <w:t>. The broadly advertised w</w:t>
      </w:r>
      <w:r w:rsidRPr="007F529A">
        <w:rPr>
          <w:rFonts w:ascii="Times New Roman" w:hAnsi="Times New Roman" w:cs="Times New Roman"/>
          <w:sz w:val="22"/>
          <w:szCs w:val="22"/>
        </w:rPr>
        <w:t>orkshop</w:t>
      </w:r>
      <w:r w:rsidR="00526C80">
        <w:rPr>
          <w:rFonts w:ascii="Times New Roman" w:hAnsi="Times New Roman" w:cs="Times New Roman"/>
          <w:sz w:val="22"/>
          <w:szCs w:val="22"/>
        </w:rPr>
        <w:t>s</w:t>
      </w:r>
      <w:r w:rsidRPr="007F529A">
        <w:rPr>
          <w:rFonts w:ascii="Times New Roman" w:hAnsi="Times New Roman" w:cs="Times New Roman"/>
          <w:sz w:val="22"/>
          <w:szCs w:val="22"/>
        </w:rPr>
        <w:t xml:space="preserve"> will result in a proposal</w:t>
      </w:r>
      <w:r w:rsidR="00526C80">
        <w:rPr>
          <w:rFonts w:ascii="Times New Roman" w:hAnsi="Times New Roman" w:cs="Times New Roman"/>
          <w:sz w:val="22"/>
          <w:szCs w:val="22"/>
        </w:rPr>
        <w:t xml:space="preserve">, </w:t>
      </w:r>
      <w:r w:rsidRPr="007F529A">
        <w:rPr>
          <w:rFonts w:ascii="Times New Roman" w:hAnsi="Times New Roman" w:cs="Times New Roman"/>
          <w:sz w:val="22"/>
          <w:szCs w:val="22"/>
        </w:rPr>
        <w:t>synthesis paper</w:t>
      </w:r>
      <w:r w:rsidR="00526C80">
        <w:rPr>
          <w:rFonts w:ascii="Times New Roman" w:hAnsi="Times New Roman" w:cs="Times New Roman"/>
          <w:sz w:val="22"/>
          <w:szCs w:val="22"/>
        </w:rPr>
        <w:t xml:space="preserve">, </w:t>
      </w:r>
      <w:r w:rsidRPr="007F529A">
        <w:rPr>
          <w:rFonts w:ascii="Times New Roman" w:hAnsi="Times New Roman" w:cs="Times New Roman"/>
          <w:sz w:val="22"/>
          <w:szCs w:val="22"/>
        </w:rPr>
        <w:t>or integrative model.  CZO data will be highlighted appropriate</w:t>
      </w:r>
      <w:r w:rsidR="00526C80">
        <w:rPr>
          <w:rFonts w:ascii="Times New Roman" w:hAnsi="Times New Roman" w:cs="Times New Roman"/>
          <w:sz w:val="22"/>
          <w:szCs w:val="22"/>
        </w:rPr>
        <w:t xml:space="preserve">ly in the context of </w:t>
      </w:r>
      <w:r w:rsidRPr="007F529A">
        <w:rPr>
          <w:rFonts w:ascii="Times New Roman" w:hAnsi="Times New Roman" w:cs="Times New Roman"/>
          <w:sz w:val="22"/>
          <w:szCs w:val="22"/>
        </w:rPr>
        <w:t xml:space="preserve">data from other sites.  </w:t>
      </w:r>
      <w:r w:rsidR="00D93EC7">
        <w:rPr>
          <w:rFonts w:ascii="Times New Roman" w:hAnsi="Times New Roman" w:cs="Times New Roman"/>
          <w:sz w:val="22"/>
          <w:szCs w:val="22"/>
        </w:rPr>
        <w:t>INSERT LOCAL TEXT HERE.</w:t>
      </w:r>
    </w:p>
    <w:p w14:paraId="43CF727F" w14:textId="77777777" w:rsidR="005D436D" w:rsidRDefault="0073501D" w:rsidP="00873D0F">
      <w:pPr>
        <w:ind w:firstLine="540"/>
        <w:rPr>
          <w:rFonts w:ascii="Times New Roman" w:hAnsi="Times New Roman" w:cs="Times New Roman"/>
          <w:sz w:val="22"/>
          <w:szCs w:val="22"/>
        </w:rPr>
      </w:pPr>
      <w:r w:rsidRPr="007F529A">
        <w:rPr>
          <w:rFonts w:ascii="Times New Roman" w:hAnsi="Times New Roman" w:cs="Times New Roman"/>
          <w:b/>
          <w:bCs/>
          <w:sz w:val="22"/>
          <w:szCs w:val="22"/>
        </w:rPr>
        <w:t>Drill-the-Ridge</w:t>
      </w:r>
      <w:r w:rsidR="00D93EC7">
        <w:rPr>
          <w:rFonts w:ascii="Times New Roman" w:hAnsi="Times New Roman" w:cs="Times New Roman"/>
          <w:b/>
          <w:bCs/>
          <w:sz w:val="22"/>
          <w:szCs w:val="22"/>
        </w:rPr>
        <w:t xml:space="preserve"> (INSERT $ HERE)</w:t>
      </w:r>
      <w:r w:rsidR="007C4250" w:rsidRPr="007F529A">
        <w:rPr>
          <w:rFonts w:ascii="Times New Roman" w:hAnsi="Times New Roman" w:cs="Times New Roman"/>
          <w:sz w:val="22"/>
          <w:szCs w:val="22"/>
        </w:rPr>
        <w:t>. Access to the bottom of the weathered rock zone is difficult to gain</w:t>
      </w:r>
      <w:r w:rsidR="00D93EC7">
        <w:rPr>
          <w:rFonts w:ascii="Times New Roman" w:hAnsi="Times New Roman" w:cs="Times New Roman"/>
          <w:sz w:val="22"/>
          <w:szCs w:val="22"/>
        </w:rPr>
        <w:t xml:space="preserve"> but is</w:t>
      </w:r>
      <w:r w:rsidR="007C4250" w:rsidRPr="007F529A">
        <w:rPr>
          <w:rFonts w:ascii="Times New Roman" w:hAnsi="Times New Roman" w:cs="Times New Roman"/>
          <w:sz w:val="22"/>
          <w:szCs w:val="22"/>
        </w:rPr>
        <w:t xml:space="preserve"> widely recognized as the </w:t>
      </w:r>
      <w:r w:rsidR="00EB0DB3" w:rsidRPr="007F529A">
        <w:rPr>
          <w:rFonts w:ascii="Times New Roman" w:hAnsi="Times New Roman" w:cs="Times New Roman"/>
          <w:sz w:val="22"/>
          <w:szCs w:val="22"/>
        </w:rPr>
        <w:t xml:space="preserve">CZ </w:t>
      </w:r>
      <w:r w:rsidR="007C4250" w:rsidRPr="007F529A">
        <w:rPr>
          <w:rFonts w:ascii="Times New Roman" w:hAnsi="Times New Roman" w:cs="Times New Roman"/>
          <w:sz w:val="22"/>
          <w:szCs w:val="22"/>
        </w:rPr>
        <w:t xml:space="preserve">region we understand the least. </w:t>
      </w:r>
      <w:r w:rsidR="00D93EC7">
        <w:rPr>
          <w:rFonts w:ascii="Times New Roman" w:hAnsi="Times New Roman" w:cs="Times New Roman"/>
          <w:sz w:val="22"/>
          <w:szCs w:val="22"/>
        </w:rPr>
        <w:t xml:space="preserve">In recognition of this, the CZO network produced a special issue in Earth Surface Processes and Landforms, and ran a special session at AGU. </w:t>
      </w:r>
      <w:r w:rsidR="00BF0DB5">
        <w:rPr>
          <w:rFonts w:ascii="Times New Roman" w:hAnsi="Times New Roman" w:cs="Times New Roman"/>
          <w:sz w:val="22"/>
          <w:szCs w:val="22"/>
        </w:rPr>
        <w:t xml:space="preserve"> </w:t>
      </w:r>
      <w:r w:rsidR="00AA3EAE">
        <w:rPr>
          <w:rFonts w:ascii="Times New Roman" w:hAnsi="Times New Roman" w:cs="Times New Roman"/>
          <w:sz w:val="22"/>
          <w:szCs w:val="22"/>
        </w:rPr>
        <w:t>Pilot</w:t>
      </w:r>
      <w:r w:rsidR="007C4250" w:rsidRPr="007F529A">
        <w:rPr>
          <w:rFonts w:ascii="Times New Roman" w:hAnsi="Times New Roman" w:cs="Times New Roman"/>
          <w:sz w:val="22"/>
          <w:szCs w:val="22"/>
        </w:rPr>
        <w:t xml:space="preserve"> coring projects </w:t>
      </w:r>
      <w:r w:rsidR="00AA3EAE">
        <w:rPr>
          <w:rFonts w:ascii="Times New Roman" w:hAnsi="Times New Roman" w:cs="Times New Roman"/>
          <w:sz w:val="22"/>
          <w:szCs w:val="22"/>
        </w:rPr>
        <w:t>have been run at all six original CZOs</w:t>
      </w:r>
      <w:r w:rsidR="007C4250" w:rsidRPr="007F529A">
        <w:rPr>
          <w:rFonts w:ascii="Times New Roman" w:hAnsi="Times New Roman" w:cs="Times New Roman"/>
          <w:sz w:val="22"/>
          <w:szCs w:val="22"/>
        </w:rPr>
        <w:t xml:space="preserve">, </w:t>
      </w:r>
      <w:r w:rsidR="00AA3EAE">
        <w:rPr>
          <w:rFonts w:ascii="Times New Roman" w:hAnsi="Times New Roman" w:cs="Times New Roman"/>
          <w:sz w:val="22"/>
          <w:szCs w:val="22"/>
        </w:rPr>
        <w:t xml:space="preserve">and will be extended.  The </w:t>
      </w:r>
      <w:r w:rsidR="007C4250" w:rsidRPr="007F529A">
        <w:rPr>
          <w:rFonts w:ascii="Times New Roman" w:hAnsi="Times New Roman" w:cs="Times New Roman"/>
          <w:sz w:val="22"/>
          <w:szCs w:val="22"/>
        </w:rPr>
        <w:t>idea</w:t>
      </w:r>
      <w:r w:rsidR="00AA3EAE">
        <w:rPr>
          <w:rFonts w:ascii="Times New Roman" w:hAnsi="Times New Roman" w:cs="Times New Roman"/>
          <w:sz w:val="22"/>
          <w:szCs w:val="22"/>
        </w:rPr>
        <w:t xml:space="preserve">, </w:t>
      </w:r>
      <w:r w:rsidR="007C4250" w:rsidRPr="007F529A">
        <w:rPr>
          <w:rFonts w:ascii="Times New Roman" w:hAnsi="Times New Roman" w:cs="Times New Roman"/>
          <w:sz w:val="22"/>
          <w:szCs w:val="22"/>
        </w:rPr>
        <w:t xml:space="preserve">called “Drill the Ridge” </w:t>
      </w:r>
      <w:r w:rsidRPr="007F529A">
        <w:rPr>
          <w:rFonts w:ascii="Times New Roman" w:hAnsi="Times New Roman" w:cs="Times New Roman"/>
          <w:sz w:val="22"/>
          <w:szCs w:val="22"/>
        </w:rPr>
        <w:t xml:space="preserve">was proposed </w:t>
      </w:r>
      <w:r w:rsidR="007C4250" w:rsidRPr="007F529A">
        <w:rPr>
          <w:rFonts w:ascii="Times New Roman" w:hAnsi="Times New Roman" w:cs="Times New Roman"/>
          <w:sz w:val="22"/>
          <w:szCs w:val="22"/>
        </w:rPr>
        <w:t>at the International Workshop on Design of Global Environmental Gradient Experiments using International CZO Networks (8-9 Nov 2011, Univ. of Delaware). The goal at each site will be to reach the water table and fresh rock</w:t>
      </w:r>
      <w:r w:rsidR="00D93EC7">
        <w:rPr>
          <w:rFonts w:ascii="Times New Roman" w:hAnsi="Times New Roman" w:cs="Times New Roman"/>
          <w:sz w:val="22"/>
          <w:szCs w:val="22"/>
        </w:rPr>
        <w:t>, typically</w:t>
      </w:r>
      <w:r w:rsidR="007C4250" w:rsidRPr="007F529A">
        <w:rPr>
          <w:rFonts w:ascii="Times New Roman" w:hAnsi="Times New Roman" w:cs="Times New Roman"/>
          <w:sz w:val="22"/>
          <w:szCs w:val="22"/>
        </w:rPr>
        <w:t xml:space="preserve"> by wir</w:t>
      </w:r>
      <w:r w:rsidRPr="007F529A">
        <w:rPr>
          <w:rFonts w:ascii="Times New Roman" w:hAnsi="Times New Roman" w:cs="Times New Roman"/>
          <w:sz w:val="22"/>
          <w:szCs w:val="22"/>
        </w:rPr>
        <w:t xml:space="preserve">eline drilling, extracting </w:t>
      </w:r>
      <w:r w:rsidR="007C4250" w:rsidRPr="007F529A">
        <w:rPr>
          <w:rFonts w:ascii="Times New Roman" w:hAnsi="Times New Roman" w:cs="Times New Roman"/>
          <w:sz w:val="22"/>
          <w:szCs w:val="22"/>
        </w:rPr>
        <w:t>core</w:t>
      </w:r>
      <w:r w:rsidR="00D93EC7">
        <w:rPr>
          <w:rFonts w:ascii="Times New Roman" w:hAnsi="Times New Roman" w:cs="Times New Roman"/>
          <w:sz w:val="22"/>
          <w:szCs w:val="22"/>
        </w:rPr>
        <w:t xml:space="preserve"> and </w:t>
      </w:r>
      <w:r w:rsidR="007C4250" w:rsidRPr="007F529A">
        <w:rPr>
          <w:rFonts w:ascii="Times New Roman" w:hAnsi="Times New Roman" w:cs="Times New Roman"/>
          <w:sz w:val="22"/>
          <w:szCs w:val="22"/>
        </w:rPr>
        <w:t xml:space="preserve">overburden. Downhole logging will </w:t>
      </w:r>
      <w:r w:rsidRPr="007F529A">
        <w:rPr>
          <w:rFonts w:ascii="Times New Roman" w:hAnsi="Times New Roman" w:cs="Times New Roman"/>
          <w:sz w:val="22"/>
          <w:szCs w:val="22"/>
        </w:rPr>
        <w:t xml:space="preserve">also be pursued, i.e., </w:t>
      </w:r>
      <w:r w:rsidR="007C4250" w:rsidRPr="007F529A">
        <w:rPr>
          <w:rFonts w:ascii="Times New Roman" w:hAnsi="Times New Roman" w:cs="Times New Roman"/>
          <w:sz w:val="22"/>
          <w:szCs w:val="22"/>
        </w:rPr>
        <w:t xml:space="preserve">electrical logging, calipers, acoustic televiewer, optical televiewer, compensated density caliper, thermal neutral (relative porosity), heat pulse flowmeter, and hydrophysical logging. </w:t>
      </w:r>
      <w:r w:rsidR="00D93EC7">
        <w:rPr>
          <w:rFonts w:ascii="Times New Roman" w:hAnsi="Times New Roman" w:cs="Times New Roman"/>
          <w:sz w:val="22"/>
          <w:szCs w:val="22"/>
        </w:rPr>
        <w:t>If possible, t</w:t>
      </w:r>
      <w:r w:rsidR="007C4250" w:rsidRPr="007F529A">
        <w:rPr>
          <w:rFonts w:ascii="Times New Roman" w:hAnsi="Times New Roman" w:cs="Times New Roman"/>
          <w:sz w:val="22"/>
          <w:szCs w:val="22"/>
        </w:rPr>
        <w:t xml:space="preserve">he borehole will be completed as a well, and instrumented with water level and temperature sensors, and will be used to collect water samples monthly using the method of choice (bailing or pump) at each site. These pilot coring projects will provide training </w:t>
      </w:r>
      <w:r w:rsidRPr="007F529A">
        <w:rPr>
          <w:rFonts w:ascii="Times New Roman" w:hAnsi="Times New Roman" w:cs="Times New Roman"/>
          <w:sz w:val="22"/>
          <w:szCs w:val="22"/>
        </w:rPr>
        <w:t xml:space="preserve">for students in </w:t>
      </w:r>
      <w:r w:rsidR="007C4250" w:rsidRPr="007F529A">
        <w:rPr>
          <w:rFonts w:ascii="Times New Roman" w:hAnsi="Times New Roman" w:cs="Times New Roman"/>
          <w:sz w:val="22"/>
          <w:szCs w:val="22"/>
        </w:rPr>
        <w:t>drilling</w:t>
      </w:r>
      <w:r w:rsidRPr="007F529A">
        <w:rPr>
          <w:rFonts w:ascii="Times New Roman" w:hAnsi="Times New Roman" w:cs="Times New Roman"/>
          <w:sz w:val="22"/>
          <w:szCs w:val="22"/>
        </w:rPr>
        <w:t xml:space="preserve"> technologies. The data from this initial Drill-the-Ridge </w:t>
      </w:r>
      <w:r w:rsidR="00EB0DB3" w:rsidRPr="007F529A">
        <w:rPr>
          <w:rFonts w:ascii="Times New Roman" w:hAnsi="Times New Roman" w:cs="Times New Roman"/>
          <w:sz w:val="22"/>
          <w:szCs w:val="22"/>
        </w:rPr>
        <w:t xml:space="preserve">campaign </w:t>
      </w:r>
      <w:r w:rsidRPr="007F529A">
        <w:rPr>
          <w:rFonts w:ascii="Times New Roman" w:hAnsi="Times New Roman" w:cs="Times New Roman"/>
          <w:sz w:val="22"/>
          <w:szCs w:val="22"/>
        </w:rPr>
        <w:t>will provide</w:t>
      </w:r>
      <w:r w:rsidR="007C4250" w:rsidRPr="007F529A">
        <w:rPr>
          <w:rFonts w:ascii="Times New Roman" w:hAnsi="Times New Roman" w:cs="Times New Roman"/>
          <w:sz w:val="22"/>
          <w:szCs w:val="22"/>
        </w:rPr>
        <w:t xml:space="preserve"> preliminary data to be used to inform future proposals to core in more locations, with accompanying geophysical surveys, pump testing, and microbiological sampling. The depth of these initial pilot holes will vary from site to site. </w:t>
      </w:r>
      <w:r w:rsidR="00D93EC7">
        <w:rPr>
          <w:rFonts w:ascii="Times New Roman" w:hAnsi="Times New Roman" w:cs="Times New Roman"/>
          <w:sz w:val="22"/>
          <w:szCs w:val="22"/>
        </w:rPr>
        <w:t>Holes will vary from 10 to 300 m in depth. INSERT LOCAL TEXT HERE</w:t>
      </w:r>
    </w:p>
    <w:p w14:paraId="08683E0B" w14:textId="77777777" w:rsidR="00222E13" w:rsidRDefault="00873D0F" w:rsidP="00873D0F">
      <w:pPr>
        <w:ind w:firstLine="540"/>
        <w:rPr>
          <w:rFonts w:ascii="Times New Roman" w:hAnsi="Times New Roman" w:cs="Times New Roman"/>
          <w:sz w:val="22"/>
          <w:szCs w:val="22"/>
        </w:rPr>
      </w:pPr>
      <w:r w:rsidRPr="007F529A">
        <w:rPr>
          <w:rFonts w:ascii="Times New Roman" w:hAnsi="Times New Roman" w:cs="Times New Roman"/>
          <w:b/>
          <w:sz w:val="22"/>
          <w:szCs w:val="22"/>
        </w:rPr>
        <w:t>Joint</w:t>
      </w:r>
      <w:r w:rsidR="00EB0DB3" w:rsidRPr="007F529A">
        <w:rPr>
          <w:rFonts w:ascii="Times New Roman" w:hAnsi="Times New Roman" w:cs="Times New Roman"/>
          <w:b/>
          <w:sz w:val="22"/>
          <w:szCs w:val="22"/>
        </w:rPr>
        <w:t xml:space="preserve"> Research</w:t>
      </w:r>
      <w:r w:rsidRPr="007F529A">
        <w:rPr>
          <w:rFonts w:ascii="Times New Roman" w:hAnsi="Times New Roman" w:cs="Times New Roman"/>
          <w:b/>
          <w:sz w:val="22"/>
          <w:szCs w:val="22"/>
        </w:rPr>
        <w:t xml:space="preserve"> </w:t>
      </w:r>
      <w:r w:rsidR="000964AF" w:rsidRPr="007F529A">
        <w:rPr>
          <w:rFonts w:ascii="Times New Roman" w:hAnsi="Times New Roman" w:cs="Times New Roman"/>
          <w:b/>
          <w:sz w:val="22"/>
          <w:szCs w:val="22"/>
        </w:rPr>
        <w:t>Field Campaigns</w:t>
      </w:r>
      <w:r w:rsidR="00526C80">
        <w:rPr>
          <w:rFonts w:ascii="Times New Roman" w:hAnsi="Times New Roman" w:cs="Times New Roman"/>
          <w:b/>
          <w:sz w:val="22"/>
          <w:szCs w:val="22"/>
        </w:rPr>
        <w:t xml:space="preserve"> (</w:t>
      </w:r>
      <w:r w:rsidR="00D93EC7">
        <w:rPr>
          <w:rFonts w:ascii="Times New Roman" w:hAnsi="Times New Roman" w:cs="Times New Roman"/>
          <w:b/>
          <w:sz w:val="22"/>
          <w:szCs w:val="22"/>
        </w:rPr>
        <w:t>$</w:t>
      </w:r>
      <w:r w:rsidR="00526C80">
        <w:rPr>
          <w:rFonts w:ascii="Times New Roman" w:hAnsi="Times New Roman" w:cs="Times New Roman"/>
          <w:b/>
          <w:sz w:val="22"/>
          <w:szCs w:val="22"/>
        </w:rPr>
        <w:t>15k</w:t>
      </w:r>
      <w:r w:rsidR="007A47AB">
        <w:rPr>
          <w:rFonts w:ascii="Times New Roman" w:hAnsi="Times New Roman" w:cs="Times New Roman"/>
          <w:b/>
          <w:sz w:val="22"/>
          <w:szCs w:val="22"/>
        </w:rPr>
        <w:t>/CZO</w:t>
      </w:r>
      <w:r w:rsidR="00526C80">
        <w:rPr>
          <w:rFonts w:ascii="Times New Roman" w:hAnsi="Times New Roman" w:cs="Times New Roman"/>
          <w:b/>
          <w:sz w:val="22"/>
          <w:szCs w:val="22"/>
        </w:rPr>
        <w:t>)</w:t>
      </w:r>
      <w:r w:rsidRPr="007F529A">
        <w:rPr>
          <w:rFonts w:ascii="Times New Roman" w:hAnsi="Times New Roman" w:cs="Times New Roman"/>
          <w:b/>
          <w:sz w:val="22"/>
          <w:szCs w:val="22"/>
        </w:rPr>
        <w:t>.</w:t>
      </w:r>
      <w:r w:rsidR="00291B6E" w:rsidRPr="007F529A">
        <w:rPr>
          <w:rFonts w:ascii="Times New Roman" w:hAnsi="Times New Roman" w:cs="Times New Roman"/>
          <w:b/>
          <w:sz w:val="22"/>
          <w:szCs w:val="22"/>
        </w:rPr>
        <w:t xml:space="preserve">  </w:t>
      </w:r>
      <w:r w:rsidR="00AA3EAE">
        <w:rPr>
          <w:rFonts w:ascii="Times New Roman" w:hAnsi="Times New Roman" w:cs="Times New Roman"/>
          <w:sz w:val="22"/>
          <w:szCs w:val="22"/>
        </w:rPr>
        <w:t>All observatories</w:t>
      </w:r>
      <w:r w:rsidR="002B05C5" w:rsidRPr="007F529A">
        <w:rPr>
          <w:rFonts w:ascii="Times New Roman" w:hAnsi="Times New Roman" w:cs="Times New Roman"/>
          <w:sz w:val="22"/>
          <w:szCs w:val="22"/>
        </w:rPr>
        <w:t xml:space="preserve"> will run three 5-day CZ </w:t>
      </w:r>
      <w:r w:rsidR="000964AF" w:rsidRPr="007F529A">
        <w:rPr>
          <w:rFonts w:ascii="Times New Roman" w:hAnsi="Times New Roman" w:cs="Times New Roman"/>
          <w:sz w:val="22"/>
          <w:szCs w:val="22"/>
        </w:rPr>
        <w:t xml:space="preserve">Joint </w:t>
      </w:r>
      <w:r w:rsidR="002B05C5" w:rsidRPr="007F529A">
        <w:rPr>
          <w:rFonts w:ascii="Times New Roman" w:hAnsi="Times New Roman" w:cs="Times New Roman"/>
          <w:sz w:val="22"/>
          <w:szCs w:val="22"/>
        </w:rPr>
        <w:t xml:space="preserve">Research </w:t>
      </w:r>
      <w:r w:rsidR="002B5870" w:rsidRPr="007F529A">
        <w:rPr>
          <w:rFonts w:ascii="Times New Roman" w:hAnsi="Times New Roman" w:cs="Times New Roman"/>
          <w:sz w:val="22"/>
          <w:szCs w:val="22"/>
        </w:rPr>
        <w:t>Field Campaigns</w:t>
      </w:r>
      <w:r w:rsidR="002B05C5" w:rsidRPr="007F529A">
        <w:rPr>
          <w:rFonts w:ascii="Times New Roman" w:hAnsi="Times New Roman" w:cs="Times New Roman"/>
          <w:sz w:val="22"/>
          <w:szCs w:val="22"/>
        </w:rPr>
        <w:t xml:space="preserve"> spread over the next five years.  Each </w:t>
      </w:r>
      <w:r w:rsidR="000964AF" w:rsidRPr="007F529A">
        <w:rPr>
          <w:rFonts w:ascii="Times New Roman" w:hAnsi="Times New Roman" w:cs="Times New Roman"/>
          <w:sz w:val="22"/>
          <w:szCs w:val="22"/>
        </w:rPr>
        <w:t>site</w:t>
      </w:r>
      <w:r w:rsidR="002B05C5" w:rsidRPr="007F529A">
        <w:rPr>
          <w:rFonts w:ascii="Times New Roman" w:hAnsi="Times New Roman" w:cs="Times New Roman"/>
          <w:sz w:val="22"/>
          <w:szCs w:val="22"/>
        </w:rPr>
        <w:t xml:space="preserve"> will host one </w:t>
      </w:r>
      <w:r w:rsidR="00291B6E" w:rsidRPr="007F529A">
        <w:rPr>
          <w:rFonts w:ascii="Times New Roman" w:hAnsi="Times New Roman" w:cs="Times New Roman"/>
          <w:sz w:val="22"/>
          <w:szCs w:val="22"/>
        </w:rPr>
        <w:t>f</w:t>
      </w:r>
      <w:r w:rsidR="00440623" w:rsidRPr="007F529A">
        <w:rPr>
          <w:rFonts w:ascii="Times New Roman" w:hAnsi="Times New Roman" w:cs="Times New Roman"/>
          <w:sz w:val="22"/>
          <w:szCs w:val="22"/>
        </w:rPr>
        <w:t xml:space="preserve">ield </w:t>
      </w:r>
      <w:r w:rsidR="00291B6E" w:rsidRPr="007F529A">
        <w:rPr>
          <w:rFonts w:ascii="Times New Roman" w:hAnsi="Times New Roman" w:cs="Times New Roman"/>
          <w:sz w:val="22"/>
          <w:szCs w:val="22"/>
        </w:rPr>
        <w:t>c</w:t>
      </w:r>
      <w:r w:rsidR="00440623" w:rsidRPr="007F529A">
        <w:rPr>
          <w:rFonts w:ascii="Times New Roman" w:hAnsi="Times New Roman" w:cs="Times New Roman"/>
          <w:sz w:val="22"/>
          <w:szCs w:val="22"/>
        </w:rPr>
        <w:t>ampaign</w:t>
      </w:r>
      <w:r w:rsidR="002B05C5" w:rsidRPr="007F529A">
        <w:rPr>
          <w:rFonts w:ascii="Times New Roman" w:hAnsi="Times New Roman" w:cs="Times New Roman"/>
          <w:sz w:val="22"/>
          <w:szCs w:val="22"/>
        </w:rPr>
        <w:t xml:space="preserve">, similar in format but with different foci. </w:t>
      </w:r>
      <w:r w:rsidR="00492B72" w:rsidRPr="007F529A">
        <w:rPr>
          <w:rFonts w:ascii="Times New Roman" w:hAnsi="Times New Roman" w:cs="Times New Roman"/>
          <w:sz w:val="22"/>
          <w:szCs w:val="22"/>
        </w:rPr>
        <w:t>The host will support travel and accommodation for a total of 12</w:t>
      </w:r>
      <w:r w:rsidR="000964AF" w:rsidRPr="007F529A">
        <w:rPr>
          <w:rFonts w:ascii="Times New Roman" w:hAnsi="Times New Roman" w:cs="Times New Roman"/>
          <w:sz w:val="22"/>
          <w:szCs w:val="22"/>
        </w:rPr>
        <w:t xml:space="preserve"> </w:t>
      </w:r>
      <w:r w:rsidR="00D716CA" w:rsidRPr="007F529A">
        <w:rPr>
          <w:rFonts w:ascii="Times New Roman" w:hAnsi="Times New Roman" w:cs="Times New Roman"/>
          <w:sz w:val="22"/>
          <w:szCs w:val="22"/>
        </w:rPr>
        <w:t xml:space="preserve">students, postdocs or scientists from </w:t>
      </w:r>
      <w:r w:rsidR="000964AF" w:rsidRPr="007F529A">
        <w:rPr>
          <w:rFonts w:ascii="Times New Roman" w:hAnsi="Times New Roman" w:cs="Times New Roman"/>
          <w:sz w:val="22"/>
          <w:szCs w:val="22"/>
        </w:rPr>
        <w:t>other</w:t>
      </w:r>
      <w:r w:rsidR="00D716CA" w:rsidRPr="007F529A">
        <w:rPr>
          <w:rFonts w:ascii="Times New Roman" w:hAnsi="Times New Roman" w:cs="Times New Roman"/>
          <w:sz w:val="22"/>
          <w:szCs w:val="22"/>
        </w:rPr>
        <w:t xml:space="preserve"> CZOs in each campaign.  </w:t>
      </w:r>
      <w:r w:rsidR="002B05C5" w:rsidRPr="007F529A">
        <w:rPr>
          <w:rFonts w:ascii="Times New Roman" w:hAnsi="Times New Roman" w:cs="Times New Roman"/>
          <w:sz w:val="22"/>
          <w:szCs w:val="22"/>
        </w:rPr>
        <w:t>The intent is to stimula</w:t>
      </w:r>
      <w:r w:rsidR="00440623" w:rsidRPr="007F529A">
        <w:rPr>
          <w:rFonts w:ascii="Times New Roman" w:hAnsi="Times New Roman" w:cs="Times New Roman"/>
          <w:sz w:val="22"/>
          <w:szCs w:val="22"/>
        </w:rPr>
        <w:t xml:space="preserve">te researchers to </w:t>
      </w:r>
      <w:r w:rsidR="00D716CA" w:rsidRPr="007F529A">
        <w:rPr>
          <w:rFonts w:ascii="Times New Roman" w:hAnsi="Times New Roman" w:cs="Times New Roman"/>
          <w:sz w:val="22"/>
          <w:szCs w:val="22"/>
        </w:rPr>
        <w:t>develop shared data, to work together</w:t>
      </w:r>
      <w:r w:rsidR="00440623" w:rsidRPr="007F529A">
        <w:rPr>
          <w:rFonts w:ascii="Times New Roman" w:hAnsi="Times New Roman" w:cs="Times New Roman"/>
          <w:sz w:val="22"/>
          <w:szCs w:val="22"/>
        </w:rPr>
        <w:t xml:space="preserve"> </w:t>
      </w:r>
      <w:r w:rsidR="002B05C5" w:rsidRPr="007F529A">
        <w:rPr>
          <w:rFonts w:ascii="Times New Roman" w:hAnsi="Times New Roman" w:cs="Times New Roman"/>
          <w:sz w:val="22"/>
          <w:szCs w:val="22"/>
        </w:rPr>
        <w:t>across disciplines</w:t>
      </w:r>
      <w:r w:rsidR="00440623" w:rsidRPr="007F529A">
        <w:rPr>
          <w:rFonts w:ascii="Times New Roman" w:hAnsi="Times New Roman" w:cs="Times New Roman"/>
          <w:sz w:val="22"/>
          <w:szCs w:val="22"/>
        </w:rPr>
        <w:t xml:space="preserve">, and to </w:t>
      </w:r>
      <w:r w:rsidR="000964AF" w:rsidRPr="007F529A">
        <w:rPr>
          <w:rFonts w:ascii="Times New Roman" w:hAnsi="Times New Roman" w:cs="Times New Roman"/>
          <w:sz w:val="22"/>
          <w:szCs w:val="22"/>
        </w:rPr>
        <w:t xml:space="preserve">introduce students to new sites and </w:t>
      </w:r>
      <w:r w:rsidR="00D716CA" w:rsidRPr="007F529A">
        <w:rPr>
          <w:rFonts w:ascii="Times New Roman" w:hAnsi="Times New Roman" w:cs="Times New Roman"/>
          <w:sz w:val="22"/>
          <w:szCs w:val="22"/>
        </w:rPr>
        <w:t>techniques</w:t>
      </w:r>
      <w:r w:rsidR="00440623" w:rsidRPr="007F529A">
        <w:rPr>
          <w:rFonts w:ascii="Times New Roman" w:hAnsi="Times New Roman" w:cs="Times New Roman"/>
          <w:sz w:val="22"/>
          <w:szCs w:val="22"/>
        </w:rPr>
        <w:t xml:space="preserve">. </w:t>
      </w:r>
      <w:r w:rsidR="00D716CA" w:rsidRPr="007F529A">
        <w:rPr>
          <w:rFonts w:ascii="Times New Roman" w:hAnsi="Times New Roman" w:cs="Times New Roman"/>
          <w:sz w:val="22"/>
          <w:szCs w:val="22"/>
        </w:rPr>
        <w:t xml:space="preserve">It is expected that </w:t>
      </w:r>
      <w:r w:rsidR="00222E13" w:rsidRPr="007F529A">
        <w:rPr>
          <w:rFonts w:ascii="Times New Roman" w:hAnsi="Times New Roman" w:cs="Times New Roman"/>
          <w:sz w:val="22"/>
          <w:szCs w:val="22"/>
        </w:rPr>
        <w:t xml:space="preserve">results from </w:t>
      </w:r>
      <w:r w:rsidR="00D716CA" w:rsidRPr="007F529A">
        <w:rPr>
          <w:rFonts w:ascii="Times New Roman" w:hAnsi="Times New Roman" w:cs="Times New Roman"/>
          <w:sz w:val="22"/>
          <w:szCs w:val="22"/>
        </w:rPr>
        <w:t>e</w:t>
      </w:r>
      <w:r w:rsidR="002B05C5" w:rsidRPr="007F529A">
        <w:rPr>
          <w:rFonts w:ascii="Times New Roman" w:hAnsi="Times New Roman" w:cs="Times New Roman"/>
          <w:sz w:val="22"/>
          <w:szCs w:val="22"/>
        </w:rPr>
        <w:t xml:space="preserve">ach </w:t>
      </w:r>
      <w:r w:rsidR="008737DE" w:rsidRPr="007F529A">
        <w:rPr>
          <w:rFonts w:ascii="Times New Roman" w:hAnsi="Times New Roman" w:cs="Times New Roman"/>
          <w:sz w:val="22"/>
          <w:szCs w:val="22"/>
        </w:rPr>
        <w:t>Campaign</w:t>
      </w:r>
      <w:r w:rsidR="002B05C5" w:rsidRPr="007F529A">
        <w:rPr>
          <w:rFonts w:ascii="Times New Roman" w:hAnsi="Times New Roman" w:cs="Times New Roman"/>
          <w:sz w:val="22"/>
          <w:szCs w:val="22"/>
        </w:rPr>
        <w:t xml:space="preserve"> will</w:t>
      </w:r>
      <w:r w:rsidR="00222E13" w:rsidRPr="007F529A">
        <w:rPr>
          <w:rFonts w:ascii="Times New Roman" w:hAnsi="Times New Roman" w:cs="Times New Roman"/>
          <w:sz w:val="22"/>
          <w:szCs w:val="22"/>
        </w:rPr>
        <w:t xml:space="preserve"> become part of the CZO community data resources</w:t>
      </w:r>
      <w:r w:rsidR="002B05C5" w:rsidRPr="007F529A">
        <w:rPr>
          <w:rFonts w:ascii="Times New Roman" w:hAnsi="Times New Roman" w:cs="Times New Roman"/>
          <w:sz w:val="22"/>
          <w:szCs w:val="22"/>
        </w:rPr>
        <w:t>.</w:t>
      </w:r>
      <w:r w:rsidR="00222E13" w:rsidRPr="007F529A">
        <w:rPr>
          <w:rFonts w:ascii="Times New Roman" w:hAnsi="Times New Roman" w:cs="Times New Roman"/>
          <w:sz w:val="22"/>
          <w:szCs w:val="22"/>
        </w:rPr>
        <w:t xml:space="preserve">  </w:t>
      </w:r>
      <w:r w:rsidR="00EB0DB3" w:rsidRPr="007F529A">
        <w:rPr>
          <w:rFonts w:ascii="Times New Roman" w:hAnsi="Times New Roman" w:cs="Times New Roman"/>
          <w:sz w:val="22"/>
          <w:szCs w:val="22"/>
        </w:rPr>
        <w:t xml:space="preserve">If appropriate, the CZOs may use the CZ </w:t>
      </w:r>
      <w:r w:rsidR="004C34F7">
        <w:rPr>
          <w:rFonts w:ascii="Times New Roman" w:hAnsi="Times New Roman" w:cs="Times New Roman"/>
          <w:sz w:val="22"/>
          <w:szCs w:val="22"/>
        </w:rPr>
        <w:t xml:space="preserve">Network </w:t>
      </w:r>
      <w:r w:rsidR="00EB0DB3" w:rsidRPr="007F529A">
        <w:rPr>
          <w:rFonts w:ascii="Times New Roman" w:hAnsi="Times New Roman" w:cs="Times New Roman"/>
          <w:sz w:val="22"/>
          <w:szCs w:val="22"/>
        </w:rPr>
        <w:t xml:space="preserve">Research Workshops to develop </w:t>
      </w:r>
      <w:r w:rsidR="00AA3EAE" w:rsidRPr="007F529A">
        <w:rPr>
          <w:rFonts w:ascii="Times New Roman" w:hAnsi="Times New Roman" w:cs="Times New Roman"/>
          <w:sz w:val="22"/>
          <w:szCs w:val="22"/>
        </w:rPr>
        <w:t>focused</w:t>
      </w:r>
      <w:r w:rsidR="00EB0DB3" w:rsidRPr="007F529A">
        <w:rPr>
          <w:rFonts w:ascii="Times New Roman" w:hAnsi="Times New Roman" w:cs="Times New Roman"/>
          <w:sz w:val="22"/>
          <w:szCs w:val="22"/>
        </w:rPr>
        <w:t xml:space="preserve"> questions for the field campaigns, or</w:t>
      </w:r>
      <w:r w:rsidR="00D93EC7">
        <w:rPr>
          <w:rFonts w:ascii="Times New Roman" w:hAnsi="Times New Roman" w:cs="Times New Roman"/>
          <w:sz w:val="22"/>
          <w:szCs w:val="22"/>
        </w:rPr>
        <w:t xml:space="preserve"> for</w:t>
      </w:r>
      <w:r w:rsidR="00EB0DB3" w:rsidRPr="007F529A">
        <w:rPr>
          <w:rFonts w:ascii="Times New Roman" w:hAnsi="Times New Roman" w:cs="Times New Roman"/>
          <w:sz w:val="22"/>
          <w:szCs w:val="22"/>
        </w:rPr>
        <w:t xml:space="preserve"> the CZ </w:t>
      </w:r>
      <w:r w:rsidR="004C34F7">
        <w:rPr>
          <w:rFonts w:ascii="Times New Roman" w:hAnsi="Times New Roman" w:cs="Times New Roman"/>
          <w:sz w:val="22"/>
          <w:szCs w:val="22"/>
        </w:rPr>
        <w:t xml:space="preserve">Network </w:t>
      </w:r>
      <w:r w:rsidR="00EB0DB3" w:rsidRPr="007F529A">
        <w:rPr>
          <w:rFonts w:ascii="Times New Roman" w:hAnsi="Times New Roman" w:cs="Times New Roman"/>
          <w:sz w:val="22"/>
          <w:szCs w:val="22"/>
        </w:rPr>
        <w:t>Research Workshops.</w:t>
      </w:r>
      <w:r w:rsidR="00D93EC7">
        <w:rPr>
          <w:rFonts w:ascii="Times New Roman" w:hAnsi="Times New Roman" w:cs="Times New Roman"/>
          <w:sz w:val="22"/>
          <w:szCs w:val="22"/>
        </w:rPr>
        <w:t xml:space="preserve"> INSERT LOCAL TEXT</w:t>
      </w:r>
      <w:r w:rsidR="00DA3B21">
        <w:rPr>
          <w:rFonts w:ascii="Times New Roman" w:hAnsi="Times New Roman" w:cs="Times New Roman"/>
          <w:sz w:val="22"/>
          <w:szCs w:val="22"/>
        </w:rPr>
        <w:t xml:space="preserve"> </w:t>
      </w:r>
    </w:p>
    <w:p w14:paraId="2220DF8D" w14:textId="77777777" w:rsidR="007C4250" w:rsidRPr="007F529A" w:rsidRDefault="00177A4C">
      <w:pPr>
        <w:ind w:firstLine="540"/>
        <w:rPr>
          <w:rFonts w:ascii="Times New Roman" w:hAnsi="Times New Roman" w:cs="Times New Roman"/>
          <w:b/>
          <w:sz w:val="22"/>
          <w:szCs w:val="22"/>
        </w:rPr>
      </w:pPr>
      <w:r w:rsidRPr="00B81334">
        <w:rPr>
          <w:rFonts w:ascii="Times New Roman" w:hAnsi="Times New Roman" w:cs="Times New Roman"/>
          <w:b/>
          <w:sz w:val="22"/>
          <w:szCs w:val="22"/>
        </w:rPr>
        <w:lastRenderedPageBreak/>
        <w:t>Cross-CZO modeling</w:t>
      </w:r>
      <w:r w:rsidR="00526C80">
        <w:rPr>
          <w:rFonts w:ascii="Times New Roman" w:hAnsi="Times New Roman" w:cs="Times New Roman"/>
          <w:b/>
          <w:sz w:val="22"/>
          <w:szCs w:val="22"/>
        </w:rPr>
        <w:t xml:space="preserve"> (</w:t>
      </w:r>
      <w:r w:rsidR="00D93EC7">
        <w:rPr>
          <w:rFonts w:ascii="Times New Roman" w:hAnsi="Times New Roman" w:cs="Times New Roman"/>
          <w:b/>
          <w:sz w:val="22"/>
          <w:szCs w:val="22"/>
        </w:rPr>
        <w:t>$</w:t>
      </w:r>
      <w:r w:rsidR="00CD2606">
        <w:rPr>
          <w:rFonts w:ascii="Times New Roman" w:hAnsi="Times New Roman" w:cs="Times New Roman"/>
          <w:b/>
          <w:sz w:val="22"/>
          <w:szCs w:val="22"/>
        </w:rPr>
        <w:t>10</w:t>
      </w:r>
      <w:r w:rsidR="00526C80">
        <w:rPr>
          <w:rFonts w:ascii="Times New Roman" w:hAnsi="Times New Roman" w:cs="Times New Roman"/>
          <w:b/>
          <w:sz w:val="22"/>
          <w:szCs w:val="22"/>
        </w:rPr>
        <w:t>k</w:t>
      </w:r>
      <w:r w:rsidR="007A47AB">
        <w:rPr>
          <w:rFonts w:ascii="Times New Roman" w:hAnsi="Times New Roman" w:cs="Times New Roman"/>
          <w:b/>
          <w:sz w:val="22"/>
          <w:szCs w:val="22"/>
        </w:rPr>
        <w:t>/CZO</w:t>
      </w:r>
      <w:r w:rsidR="00526C80">
        <w:rPr>
          <w:rFonts w:ascii="Times New Roman" w:hAnsi="Times New Roman" w:cs="Times New Roman"/>
          <w:b/>
          <w:sz w:val="22"/>
          <w:szCs w:val="22"/>
        </w:rPr>
        <w:t>)</w:t>
      </w:r>
      <w:r w:rsidR="00DA3B21">
        <w:rPr>
          <w:rFonts w:ascii="Times New Roman" w:hAnsi="Times New Roman" w:cs="Times New Roman"/>
          <w:b/>
          <w:sz w:val="22"/>
          <w:szCs w:val="22"/>
        </w:rPr>
        <w:t>.</w:t>
      </w:r>
      <w:r w:rsidRPr="00B81334">
        <w:rPr>
          <w:rFonts w:ascii="Times New Roman" w:hAnsi="Times New Roman" w:cs="Times New Roman"/>
          <w:b/>
          <w:sz w:val="22"/>
          <w:szCs w:val="22"/>
        </w:rPr>
        <w:t xml:space="preserve"> </w:t>
      </w:r>
      <w:r w:rsidR="00DA3B21">
        <w:rPr>
          <w:rFonts w:ascii="Times New Roman" w:hAnsi="Times New Roman" w:cs="Times New Roman"/>
          <w:b/>
          <w:sz w:val="22"/>
          <w:szCs w:val="22"/>
        </w:rPr>
        <w:t xml:space="preserve"> </w:t>
      </w:r>
      <w:r w:rsidR="001D6DB8">
        <w:rPr>
          <w:rFonts w:ascii="Times New Roman" w:hAnsi="Times New Roman" w:cs="Times New Roman"/>
          <w:sz w:val="22"/>
          <w:szCs w:val="22"/>
        </w:rPr>
        <w:t xml:space="preserve">Ongoing modeling activities at each of the CZOs will be communicated and integrated across the network through a series of cross site visits to other CZOs.  </w:t>
      </w:r>
      <w:r w:rsidR="00D93EC7">
        <w:rPr>
          <w:rFonts w:ascii="Times New Roman" w:hAnsi="Times New Roman" w:cs="Times New Roman"/>
          <w:sz w:val="22"/>
          <w:szCs w:val="22"/>
        </w:rPr>
        <w:t xml:space="preserve">During those visits, </w:t>
      </w:r>
      <w:r w:rsidR="001D6DB8">
        <w:rPr>
          <w:rFonts w:ascii="Times New Roman" w:hAnsi="Times New Roman" w:cs="Times New Roman"/>
          <w:sz w:val="22"/>
          <w:szCs w:val="22"/>
        </w:rPr>
        <w:t xml:space="preserve">modelers </w:t>
      </w:r>
      <w:r w:rsidR="00D93EC7">
        <w:rPr>
          <w:rFonts w:ascii="Times New Roman" w:hAnsi="Times New Roman" w:cs="Times New Roman"/>
          <w:sz w:val="22"/>
          <w:szCs w:val="22"/>
        </w:rPr>
        <w:t>will</w:t>
      </w:r>
      <w:r w:rsidR="001D6DB8">
        <w:rPr>
          <w:rFonts w:ascii="Times New Roman" w:hAnsi="Times New Roman" w:cs="Times New Roman"/>
          <w:sz w:val="22"/>
          <w:szCs w:val="22"/>
        </w:rPr>
        <w:t xml:space="preserve"> </w:t>
      </w:r>
      <w:r w:rsidR="00D93EC7">
        <w:rPr>
          <w:rFonts w:ascii="Times New Roman" w:hAnsi="Times New Roman" w:cs="Times New Roman"/>
          <w:sz w:val="22"/>
          <w:szCs w:val="22"/>
        </w:rPr>
        <w:t xml:space="preserve">be cross-fertilized in terms of </w:t>
      </w:r>
      <w:r w:rsidR="001D6DB8">
        <w:rPr>
          <w:rFonts w:ascii="Times New Roman" w:hAnsi="Times New Roman" w:cs="Times New Roman"/>
          <w:sz w:val="22"/>
          <w:szCs w:val="22"/>
        </w:rPr>
        <w:t xml:space="preserve">conceptualizations and codes and </w:t>
      </w:r>
      <w:r w:rsidR="00D93EC7">
        <w:rPr>
          <w:rFonts w:ascii="Times New Roman" w:hAnsi="Times New Roman" w:cs="Times New Roman"/>
          <w:sz w:val="22"/>
          <w:szCs w:val="22"/>
        </w:rPr>
        <w:t xml:space="preserve">will learn how to make </w:t>
      </w:r>
      <w:r w:rsidR="00BC2C7B">
        <w:rPr>
          <w:rFonts w:ascii="Times New Roman" w:hAnsi="Times New Roman" w:cs="Times New Roman"/>
          <w:sz w:val="22"/>
          <w:szCs w:val="22"/>
        </w:rPr>
        <w:t xml:space="preserve">best use of </w:t>
      </w:r>
      <w:r w:rsidR="001D6DB8">
        <w:rPr>
          <w:rFonts w:ascii="Times New Roman" w:hAnsi="Times New Roman" w:cs="Times New Roman"/>
          <w:sz w:val="22"/>
          <w:szCs w:val="22"/>
        </w:rPr>
        <w:t xml:space="preserve">available data. </w:t>
      </w:r>
      <w:r w:rsidR="007A47AB">
        <w:rPr>
          <w:rFonts w:ascii="Times New Roman" w:hAnsi="Times New Roman" w:cs="Times New Roman"/>
          <w:sz w:val="22"/>
          <w:szCs w:val="22"/>
        </w:rPr>
        <w:t>To facilitate this effort, each CZO is pledging $</w:t>
      </w:r>
      <w:r w:rsidR="0030235F">
        <w:rPr>
          <w:rFonts w:ascii="Times New Roman" w:hAnsi="Times New Roman" w:cs="Times New Roman"/>
          <w:sz w:val="22"/>
          <w:szCs w:val="22"/>
        </w:rPr>
        <w:t>10</w:t>
      </w:r>
      <w:r w:rsidR="007A47AB">
        <w:rPr>
          <w:rFonts w:ascii="Times New Roman" w:hAnsi="Times New Roman" w:cs="Times New Roman"/>
          <w:sz w:val="22"/>
          <w:szCs w:val="22"/>
        </w:rPr>
        <w:t xml:space="preserve">k for travel to enable modelers to visit or travel to other CZOs. INSERT LOCAL TEXT HERE. </w:t>
      </w:r>
      <w:r w:rsidR="001D6DB8">
        <w:rPr>
          <w:rFonts w:ascii="Times New Roman" w:hAnsi="Times New Roman" w:cs="Times New Roman"/>
          <w:sz w:val="22"/>
          <w:szCs w:val="22"/>
        </w:rPr>
        <w:t xml:space="preserve"> </w:t>
      </w:r>
    </w:p>
    <w:p w14:paraId="622CD67F" w14:textId="77777777" w:rsidR="00873D0F" w:rsidRPr="007F529A" w:rsidRDefault="00873D0F">
      <w:pPr>
        <w:rPr>
          <w:rFonts w:ascii="Times New Roman" w:hAnsi="Times New Roman" w:cs="Times New Roman"/>
          <w:sz w:val="22"/>
          <w:szCs w:val="22"/>
        </w:rPr>
      </w:pPr>
    </w:p>
    <w:sectPr w:rsidR="00873D0F" w:rsidRPr="007F529A" w:rsidSect="0076017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0F"/>
    <w:rsid w:val="000608BA"/>
    <w:rsid w:val="00085794"/>
    <w:rsid w:val="000964AF"/>
    <w:rsid w:val="000D1274"/>
    <w:rsid w:val="000D4AB6"/>
    <w:rsid w:val="00115095"/>
    <w:rsid w:val="001512B5"/>
    <w:rsid w:val="001659B1"/>
    <w:rsid w:val="00177A4C"/>
    <w:rsid w:val="001A1035"/>
    <w:rsid w:val="001D6DB8"/>
    <w:rsid w:val="00222E13"/>
    <w:rsid w:val="002370BC"/>
    <w:rsid w:val="00274FAA"/>
    <w:rsid w:val="00290C09"/>
    <w:rsid w:val="00291B6E"/>
    <w:rsid w:val="002B05C5"/>
    <w:rsid w:val="002B5870"/>
    <w:rsid w:val="002B7D55"/>
    <w:rsid w:val="0030235F"/>
    <w:rsid w:val="003F6C72"/>
    <w:rsid w:val="00416DB5"/>
    <w:rsid w:val="00440623"/>
    <w:rsid w:val="00492B72"/>
    <w:rsid w:val="004C34F7"/>
    <w:rsid w:val="00500388"/>
    <w:rsid w:val="00526C80"/>
    <w:rsid w:val="0059159F"/>
    <w:rsid w:val="005B621E"/>
    <w:rsid w:val="005C0409"/>
    <w:rsid w:val="005D436D"/>
    <w:rsid w:val="005F4785"/>
    <w:rsid w:val="00705CD3"/>
    <w:rsid w:val="00713823"/>
    <w:rsid w:val="00730EAB"/>
    <w:rsid w:val="0073501D"/>
    <w:rsid w:val="0076017E"/>
    <w:rsid w:val="00791C23"/>
    <w:rsid w:val="007A47AB"/>
    <w:rsid w:val="007C4250"/>
    <w:rsid w:val="007F529A"/>
    <w:rsid w:val="00802E8A"/>
    <w:rsid w:val="0085402C"/>
    <w:rsid w:val="008737DE"/>
    <w:rsid w:val="00873D0F"/>
    <w:rsid w:val="00892C8F"/>
    <w:rsid w:val="008D3651"/>
    <w:rsid w:val="008D3864"/>
    <w:rsid w:val="009775E4"/>
    <w:rsid w:val="00991042"/>
    <w:rsid w:val="009C27FE"/>
    <w:rsid w:val="00A31B93"/>
    <w:rsid w:val="00A56408"/>
    <w:rsid w:val="00A844AD"/>
    <w:rsid w:val="00AA1789"/>
    <w:rsid w:val="00AA3EAE"/>
    <w:rsid w:val="00B74DDB"/>
    <w:rsid w:val="00B81334"/>
    <w:rsid w:val="00B90148"/>
    <w:rsid w:val="00BC0897"/>
    <w:rsid w:val="00BC2C7B"/>
    <w:rsid w:val="00BD1B6F"/>
    <w:rsid w:val="00BF0DB5"/>
    <w:rsid w:val="00C939BF"/>
    <w:rsid w:val="00CD2606"/>
    <w:rsid w:val="00D33774"/>
    <w:rsid w:val="00D716CA"/>
    <w:rsid w:val="00D93EC7"/>
    <w:rsid w:val="00DA3B21"/>
    <w:rsid w:val="00DC0821"/>
    <w:rsid w:val="00E14F42"/>
    <w:rsid w:val="00E269D8"/>
    <w:rsid w:val="00E37145"/>
    <w:rsid w:val="00E84884"/>
    <w:rsid w:val="00E96E3A"/>
    <w:rsid w:val="00EB0DB3"/>
    <w:rsid w:val="00FE1C0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6F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3D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D0F"/>
    <w:rPr>
      <w:rFonts w:asciiTheme="majorHAnsi" w:eastAsiaTheme="majorEastAsia" w:hAnsiTheme="majorHAnsi" w:cstheme="majorBidi"/>
      <w:b/>
      <w:bCs/>
      <w:color w:val="345A8A" w:themeColor="accent1" w:themeShade="B5"/>
      <w:sz w:val="32"/>
      <w:szCs w:val="32"/>
    </w:rPr>
  </w:style>
  <w:style w:type="paragraph" w:customStyle="1" w:styleId="Headings">
    <w:name w:val="Headings"/>
    <w:basedOn w:val="Normal"/>
    <w:rsid w:val="00873D0F"/>
    <w:pPr>
      <w:keepNext/>
      <w:spacing w:before="240"/>
    </w:pPr>
    <w:rPr>
      <w:rFonts w:ascii="Times" w:eastAsia="Times New Roman" w:hAnsi="Times" w:cs="Times New Roman"/>
      <w:b/>
      <w:szCs w:val="20"/>
    </w:rPr>
  </w:style>
  <w:style w:type="paragraph" w:styleId="BalloonText">
    <w:name w:val="Balloon Text"/>
    <w:basedOn w:val="Normal"/>
    <w:link w:val="BalloonTextChar"/>
    <w:uiPriority w:val="99"/>
    <w:semiHidden/>
    <w:unhideWhenUsed/>
    <w:rsid w:val="000964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4AF"/>
    <w:rPr>
      <w:rFonts w:ascii="Lucida Grande" w:hAnsi="Lucida Grande" w:cs="Lucida Grande"/>
      <w:sz w:val="18"/>
      <w:szCs w:val="18"/>
    </w:rPr>
  </w:style>
  <w:style w:type="character" w:styleId="CommentReference">
    <w:name w:val="annotation reference"/>
    <w:basedOn w:val="DefaultParagraphFont"/>
    <w:uiPriority w:val="99"/>
    <w:semiHidden/>
    <w:unhideWhenUsed/>
    <w:rsid w:val="00FE1C0F"/>
    <w:rPr>
      <w:sz w:val="18"/>
      <w:szCs w:val="18"/>
    </w:rPr>
  </w:style>
  <w:style w:type="paragraph" w:styleId="CommentText">
    <w:name w:val="annotation text"/>
    <w:basedOn w:val="Normal"/>
    <w:link w:val="CommentTextChar"/>
    <w:uiPriority w:val="99"/>
    <w:semiHidden/>
    <w:unhideWhenUsed/>
    <w:rsid w:val="00FE1C0F"/>
  </w:style>
  <w:style w:type="character" w:customStyle="1" w:styleId="CommentTextChar">
    <w:name w:val="Comment Text Char"/>
    <w:basedOn w:val="DefaultParagraphFont"/>
    <w:link w:val="CommentText"/>
    <w:uiPriority w:val="99"/>
    <w:semiHidden/>
    <w:rsid w:val="00FE1C0F"/>
  </w:style>
  <w:style w:type="paragraph" w:styleId="CommentSubject">
    <w:name w:val="annotation subject"/>
    <w:basedOn w:val="CommentText"/>
    <w:next w:val="CommentText"/>
    <w:link w:val="CommentSubjectChar"/>
    <w:uiPriority w:val="99"/>
    <w:semiHidden/>
    <w:unhideWhenUsed/>
    <w:rsid w:val="00FE1C0F"/>
    <w:rPr>
      <w:b/>
      <w:bCs/>
      <w:sz w:val="20"/>
      <w:szCs w:val="20"/>
    </w:rPr>
  </w:style>
  <w:style w:type="character" w:customStyle="1" w:styleId="CommentSubjectChar">
    <w:name w:val="Comment Subject Char"/>
    <w:basedOn w:val="CommentTextChar"/>
    <w:link w:val="CommentSubject"/>
    <w:uiPriority w:val="99"/>
    <w:semiHidden/>
    <w:rsid w:val="00FE1C0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3D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D0F"/>
    <w:rPr>
      <w:rFonts w:asciiTheme="majorHAnsi" w:eastAsiaTheme="majorEastAsia" w:hAnsiTheme="majorHAnsi" w:cstheme="majorBidi"/>
      <w:b/>
      <w:bCs/>
      <w:color w:val="345A8A" w:themeColor="accent1" w:themeShade="B5"/>
      <w:sz w:val="32"/>
      <w:szCs w:val="32"/>
    </w:rPr>
  </w:style>
  <w:style w:type="paragraph" w:customStyle="1" w:styleId="Headings">
    <w:name w:val="Headings"/>
    <w:basedOn w:val="Normal"/>
    <w:rsid w:val="00873D0F"/>
    <w:pPr>
      <w:keepNext/>
      <w:spacing w:before="240"/>
    </w:pPr>
    <w:rPr>
      <w:rFonts w:ascii="Times" w:eastAsia="Times New Roman" w:hAnsi="Times" w:cs="Times New Roman"/>
      <w:b/>
      <w:szCs w:val="20"/>
    </w:rPr>
  </w:style>
  <w:style w:type="paragraph" w:styleId="BalloonText">
    <w:name w:val="Balloon Text"/>
    <w:basedOn w:val="Normal"/>
    <w:link w:val="BalloonTextChar"/>
    <w:uiPriority w:val="99"/>
    <w:semiHidden/>
    <w:unhideWhenUsed/>
    <w:rsid w:val="000964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4AF"/>
    <w:rPr>
      <w:rFonts w:ascii="Lucida Grande" w:hAnsi="Lucida Grande" w:cs="Lucida Grande"/>
      <w:sz w:val="18"/>
      <w:szCs w:val="18"/>
    </w:rPr>
  </w:style>
  <w:style w:type="character" w:styleId="CommentReference">
    <w:name w:val="annotation reference"/>
    <w:basedOn w:val="DefaultParagraphFont"/>
    <w:uiPriority w:val="99"/>
    <w:semiHidden/>
    <w:unhideWhenUsed/>
    <w:rsid w:val="00FE1C0F"/>
    <w:rPr>
      <w:sz w:val="18"/>
      <w:szCs w:val="18"/>
    </w:rPr>
  </w:style>
  <w:style w:type="paragraph" w:styleId="CommentText">
    <w:name w:val="annotation text"/>
    <w:basedOn w:val="Normal"/>
    <w:link w:val="CommentTextChar"/>
    <w:uiPriority w:val="99"/>
    <w:semiHidden/>
    <w:unhideWhenUsed/>
    <w:rsid w:val="00FE1C0F"/>
  </w:style>
  <w:style w:type="character" w:customStyle="1" w:styleId="CommentTextChar">
    <w:name w:val="Comment Text Char"/>
    <w:basedOn w:val="DefaultParagraphFont"/>
    <w:link w:val="CommentText"/>
    <w:uiPriority w:val="99"/>
    <w:semiHidden/>
    <w:rsid w:val="00FE1C0F"/>
  </w:style>
  <w:style w:type="paragraph" w:styleId="CommentSubject">
    <w:name w:val="annotation subject"/>
    <w:basedOn w:val="CommentText"/>
    <w:next w:val="CommentText"/>
    <w:link w:val="CommentSubjectChar"/>
    <w:uiPriority w:val="99"/>
    <w:semiHidden/>
    <w:unhideWhenUsed/>
    <w:rsid w:val="00FE1C0F"/>
    <w:rPr>
      <w:b/>
      <w:bCs/>
      <w:sz w:val="20"/>
      <w:szCs w:val="20"/>
    </w:rPr>
  </w:style>
  <w:style w:type="character" w:customStyle="1" w:styleId="CommentSubjectChar">
    <w:name w:val="Comment Subject Char"/>
    <w:basedOn w:val="CommentTextChar"/>
    <w:link w:val="CommentSubject"/>
    <w:uiPriority w:val="99"/>
    <w:semiHidden/>
    <w:rsid w:val="00FE1C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08103">
      <w:bodyDiv w:val="1"/>
      <w:marLeft w:val="0"/>
      <w:marRight w:val="0"/>
      <w:marTop w:val="0"/>
      <w:marBottom w:val="0"/>
      <w:divBdr>
        <w:top w:val="none" w:sz="0" w:space="0" w:color="auto"/>
        <w:left w:val="none" w:sz="0" w:space="0" w:color="auto"/>
        <w:bottom w:val="none" w:sz="0" w:space="0" w:color="auto"/>
        <w:right w:val="none" w:sz="0" w:space="0" w:color="auto"/>
      </w:divBdr>
      <w:divsChild>
        <w:div w:id="532496942">
          <w:marLeft w:val="0"/>
          <w:marRight w:val="0"/>
          <w:marTop w:val="0"/>
          <w:marBottom w:val="0"/>
          <w:divBdr>
            <w:top w:val="none" w:sz="0" w:space="0" w:color="auto"/>
            <w:left w:val="none" w:sz="0" w:space="0" w:color="auto"/>
            <w:bottom w:val="none" w:sz="0" w:space="0" w:color="auto"/>
            <w:right w:val="none" w:sz="0" w:space="0" w:color="auto"/>
          </w:divBdr>
        </w:div>
        <w:div w:id="2034260854">
          <w:marLeft w:val="0"/>
          <w:marRight w:val="0"/>
          <w:marTop w:val="0"/>
          <w:marBottom w:val="0"/>
          <w:divBdr>
            <w:top w:val="none" w:sz="0" w:space="0" w:color="auto"/>
            <w:left w:val="none" w:sz="0" w:space="0" w:color="auto"/>
            <w:bottom w:val="none" w:sz="0" w:space="0" w:color="auto"/>
            <w:right w:val="none" w:sz="0" w:space="0" w:color="auto"/>
          </w:divBdr>
        </w:div>
      </w:divsChild>
    </w:div>
    <w:div w:id="182381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719</Words>
  <Characters>4099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 of CO</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Anderson</dc:creator>
  <cp:lastModifiedBy>Anthony Aufdenkampe</cp:lastModifiedBy>
  <cp:revision>3</cp:revision>
  <cp:lastPrinted>2012-02-17T18:30:00Z</cp:lastPrinted>
  <dcterms:created xsi:type="dcterms:W3CDTF">2013-01-31T04:00:00Z</dcterms:created>
  <dcterms:modified xsi:type="dcterms:W3CDTF">2013-01-31T04:22:00Z</dcterms:modified>
</cp:coreProperties>
</file>